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14" w:rsidRDefault="005C2F14" w:rsidP="005C2F14">
      <w:pPr>
        <w:ind w:right="96" w:firstLine="709"/>
        <w:jc w:val="center"/>
        <w:rPr>
          <w:b/>
          <w:sz w:val="28"/>
          <w:szCs w:val="28"/>
        </w:rPr>
      </w:pPr>
      <w:r w:rsidRPr="00EB7902">
        <w:rPr>
          <w:b/>
          <w:sz w:val="28"/>
          <w:szCs w:val="28"/>
        </w:rPr>
        <w:t xml:space="preserve">Добрый день, </w:t>
      </w:r>
    </w:p>
    <w:p w:rsidR="005C2F14" w:rsidRPr="00EB7902" w:rsidRDefault="005C2F14" w:rsidP="005C2F14">
      <w:pPr>
        <w:ind w:right="96" w:firstLine="709"/>
        <w:jc w:val="center"/>
        <w:rPr>
          <w:b/>
          <w:sz w:val="28"/>
          <w:szCs w:val="28"/>
        </w:rPr>
      </w:pPr>
      <w:r w:rsidRPr="00EB7902">
        <w:rPr>
          <w:b/>
          <w:sz w:val="28"/>
          <w:szCs w:val="28"/>
        </w:rPr>
        <w:t xml:space="preserve">уважаемые депутаты, гости и жители района </w:t>
      </w:r>
      <w:r>
        <w:rPr>
          <w:b/>
          <w:sz w:val="28"/>
          <w:szCs w:val="28"/>
        </w:rPr>
        <w:t>Раменки</w:t>
      </w:r>
      <w:r w:rsidRPr="00EB7902">
        <w:rPr>
          <w:b/>
          <w:sz w:val="28"/>
          <w:szCs w:val="28"/>
        </w:rPr>
        <w:t>!</w:t>
      </w:r>
    </w:p>
    <w:p w:rsidR="005C2F14" w:rsidRPr="00EB7902" w:rsidRDefault="005C2F14" w:rsidP="005C2F14">
      <w:pPr>
        <w:ind w:right="96" w:firstLine="709"/>
        <w:jc w:val="center"/>
        <w:rPr>
          <w:sz w:val="28"/>
          <w:szCs w:val="28"/>
          <w:highlight w:val="yellow"/>
        </w:rPr>
      </w:pPr>
    </w:p>
    <w:p w:rsidR="005C2F14" w:rsidRPr="00EB7902" w:rsidRDefault="005C2F14" w:rsidP="005C2F14">
      <w:pPr>
        <w:ind w:firstLine="709"/>
        <w:jc w:val="both"/>
        <w:rPr>
          <w:sz w:val="28"/>
          <w:szCs w:val="28"/>
        </w:rPr>
      </w:pPr>
      <w:proofErr w:type="gramStart"/>
      <w:r w:rsidRPr="00EB7902">
        <w:rPr>
          <w:sz w:val="28"/>
          <w:szCs w:val="28"/>
        </w:rPr>
        <w:t xml:space="preserve">В соответствии с постановлением Правительства Москвы от </w:t>
      </w:r>
      <w:smartTag w:uri="urn:schemas-microsoft-com:office:smarttags" w:element="date">
        <w:smartTagPr>
          <w:attr w:name="Year" w:val="2012"/>
          <w:attr w:name="Day" w:val="10"/>
          <w:attr w:name="Month" w:val="09"/>
          <w:attr w:name="ls" w:val="trans"/>
        </w:smartTagPr>
        <w:r w:rsidRPr="00EB7902">
          <w:rPr>
            <w:sz w:val="28"/>
            <w:szCs w:val="28"/>
          </w:rPr>
          <w:t>10.09.2012</w:t>
        </w:r>
      </w:smartTag>
      <w:r w:rsidRPr="00EB7902">
        <w:rPr>
          <w:sz w:val="28"/>
          <w:szCs w:val="28"/>
        </w:rPr>
        <w:t xml:space="preserve">  </w:t>
      </w:r>
      <w:r w:rsidR="00205179">
        <w:rPr>
          <w:sz w:val="28"/>
          <w:szCs w:val="28"/>
        </w:rPr>
        <w:t xml:space="preserve">               </w:t>
      </w:r>
      <w:r w:rsidRPr="00EB7902">
        <w:rPr>
          <w:sz w:val="28"/>
          <w:szCs w:val="28"/>
        </w:rPr>
        <w:t>№</w:t>
      </w:r>
      <w:bookmarkStart w:id="0" w:name="_GoBack"/>
      <w:bookmarkEnd w:id="0"/>
      <w:r w:rsidRPr="00EB7902">
        <w:rPr>
          <w:sz w:val="28"/>
          <w:szCs w:val="28"/>
        </w:rPr>
        <w:t xml:space="preserve">474-ПП «О порядке ежегодного заслушивания Советами депутатов муниципального округа отчета главы управы района и информации руководителей городских организаций», и законом города Москвы от 11.07.2012 № 39 </w:t>
      </w:r>
      <w:r>
        <w:rPr>
          <w:sz w:val="28"/>
          <w:szCs w:val="28"/>
        </w:rPr>
        <w:t xml:space="preserve">                 </w:t>
      </w:r>
      <w:r w:rsidRPr="00EB7902">
        <w:rPr>
          <w:sz w:val="28"/>
          <w:szCs w:val="28"/>
        </w:rPr>
        <w:t xml:space="preserve">«О наделении органов местного самоуправления муниципальных округов отдельными полномочиями города Москвы», сегодня вашему вниманию предлагается отчет «О результатах деятельности управы района </w:t>
      </w:r>
      <w:r>
        <w:rPr>
          <w:sz w:val="28"/>
          <w:szCs w:val="28"/>
        </w:rPr>
        <w:t>Раменки</w:t>
      </w:r>
      <w:r w:rsidRPr="00EB7902">
        <w:rPr>
          <w:sz w:val="28"/>
          <w:szCs w:val="28"/>
        </w:rPr>
        <w:t xml:space="preserve"> в 201</w:t>
      </w:r>
      <w:r>
        <w:rPr>
          <w:sz w:val="28"/>
          <w:szCs w:val="28"/>
        </w:rPr>
        <w:t>8</w:t>
      </w:r>
      <w:r w:rsidRPr="00EB7902">
        <w:rPr>
          <w:sz w:val="28"/>
          <w:szCs w:val="28"/>
        </w:rPr>
        <w:t xml:space="preserve"> году».</w:t>
      </w:r>
      <w:proofErr w:type="gramEnd"/>
    </w:p>
    <w:p w:rsidR="005C2F14" w:rsidRPr="00EB7902" w:rsidRDefault="005C2F14" w:rsidP="005C2F14">
      <w:pPr>
        <w:shd w:val="clear" w:color="auto" w:fill="FFFFFF"/>
        <w:ind w:right="96" w:firstLine="706"/>
        <w:jc w:val="both"/>
        <w:rPr>
          <w:sz w:val="28"/>
          <w:szCs w:val="28"/>
        </w:rPr>
      </w:pPr>
      <w:r w:rsidRPr="00EB7902">
        <w:rPr>
          <w:sz w:val="28"/>
          <w:szCs w:val="28"/>
        </w:rPr>
        <w:t xml:space="preserve">В прошлом году в нашем районе была проведена большая работа по выполнению всех городских, окружных и районных программ. Данная работа проводилась совместно с депутатами, </w:t>
      </w:r>
      <w:r>
        <w:rPr>
          <w:sz w:val="28"/>
          <w:szCs w:val="28"/>
        </w:rPr>
        <w:t xml:space="preserve">общественными </w:t>
      </w:r>
      <w:r w:rsidRPr="00EB7902">
        <w:rPr>
          <w:sz w:val="28"/>
          <w:szCs w:val="28"/>
        </w:rPr>
        <w:t xml:space="preserve">советниками управы, жителями района, которые осуществляли </w:t>
      </w:r>
      <w:proofErr w:type="gramStart"/>
      <w:r w:rsidRPr="00EB7902">
        <w:rPr>
          <w:sz w:val="28"/>
          <w:szCs w:val="28"/>
        </w:rPr>
        <w:t>контроль за</w:t>
      </w:r>
      <w:proofErr w:type="gramEnd"/>
      <w:r w:rsidRPr="00EB7902">
        <w:rPr>
          <w:sz w:val="28"/>
          <w:szCs w:val="28"/>
        </w:rPr>
        <w:t xml:space="preserve"> ходом работ и принимали активное участие в их приемке.</w:t>
      </w:r>
    </w:p>
    <w:p w:rsidR="005C2F14" w:rsidRPr="00EB7902" w:rsidRDefault="005C2F14" w:rsidP="005C2F14">
      <w:pPr>
        <w:jc w:val="center"/>
        <w:rPr>
          <w:sz w:val="28"/>
          <w:szCs w:val="28"/>
        </w:rPr>
      </w:pPr>
    </w:p>
    <w:p w:rsidR="005C2F14" w:rsidRDefault="005C2F14" w:rsidP="00474CF9">
      <w:pPr>
        <w:spacing w:line="360" w:lineRule="auto"/>
        <w:jc w:val="center"/>
        <w:rPr>
          <w:b/>
          <w:color w:val="000000" w:themeColor="text1"/>
          <w:sz w:val="28"/>
          <w:szCs w:val="28"/>
        </w:rPr>
      </w:pPr>
    </w:p>
    <w:p w:rsidR="00CD317B" w:rsidRPr="00D73090" w:rsidRDefault="00CD317B" w:rsidP="00CD317B">
      <w:pPr>
        <w:jc w:val="center"/>
        <w:rPr>
          <w:b/>
          <w:sz w:val="28"/>
          <w:szCs w:val="28"/>
        </w:rPr>
      </w:pPr>
      <w:r w:rsidRPr="00EB7902">
        <w:rPr>
          <w:b/>
          <w:sz w:val="28"/>
          <w:szCs w:val="28"/>
        </w:rPr>
        <w:t>ЧАСТЬ</w:t>
      </w:r>
      <w:r w:rsidRPr="00D73090">
        <w:rPr>
          <w:b/>
          <w:sz w:val="28"/>
          <w:szCs w:val="28"/>
        </w:rPr>
        <w:t xml:space="preserve"> </w:t>
      </w:r>
      <w:r>
        <w:rPr>
          <w:b/>
          <w:sz w:val="28"/>
          <w:szCs w:val="28"/>
          <w:lang w:val="en-US"/>
        </w:rPr>
        <w:t>I</w:t>
      </w:r>
    </w:p>
    <w:p w:rsidR="00CD317B" w:rsidRPr="00EB7902" w:rsidRDefault="00CD317B" w:rsidP="00CD317B">
      <w:pPr>
        <w:jc w:val="center"/>
        <w:rPr>
          <w:b/>
          <w:sz w:val="28"/>
          <w:szCs w:val="28"/>
        </w:rPr>
      </w:pPr>
    </w:p>
    <w:p w:rsidR="004A31F7" w:rsidRDefault="00CD317B" w:rsidP="004A31F7">
      <w:pPr>
        <w:pStyle w:val="ab"/>
        <w:spacing w:after="0"/>
        <w:ind w:left="0"/>
        <w:jc w:val="center"/>
        <w:rPr>
          <w:rFonts w:ascii="Times New Roman" w:hAnsi="Times New Roman"/>
          <w:b/>
          <w:color w:val="C00000"/>
          <w:sz w:val="28"/>
          <w:szCs w:val="28"/>
        </w:rPr>
      </w:pPr>
      <w:r w:rsidRPr="00EB7902">
        <w:rPr>
          <w:rFonts w:ascii="Times New Roman" w:hAnsi="Times New Roman"/>
          <w:b/>
          <w:color w:val="C00000"/>
          <w:sz w:val="28"/>
          <w:szCs w:val="28"/>
        </w:rPr>
        <w:t>ЖИЛИЩНО-КОММУНАЛЬНОЕ ХОЗЯЙСТВО</w:t>
      </w:r>
      <w:r w:rsidR="004A31F7" w:rsidRPr="004A31F7">
        <w:rPr>
          <w:rFonts w:ascii="Times New Roman" w:hAnsi="Times New Roman"/>
          <w:b/>
          <w:color w:val="C00000"/>
          <w:sz w:val="28"/>
          <w:szCs w:val="28"/>
        </w:rPr>
        <w:t xml:space="preserve"> </w:t>
      </w:r>
      <w:r w:rsidR="004A31F7">
        <w:rPr>
          <w:rFonts w:ascii="Times New Roman" w:hAnsi="Times New Roman"/>
          <w:b/>
          <w:color w:val="C00000"/>
          <w:sz w:val="28"/>
          <w:szCs w:val="28"/>
        </w:rPr>
        <w:t xml:space="preserve">И </w:t>
      </w:r>
    </w:p>
    <w:p w:rsidR="004A31F7" w:rsidRPr="00EB7902" w:rsidRDefault="004A31F7" w:rsidP="004A31F7">
      <w:pPr>
        <w:pStyle w:val="ab"/>
        <w:spacing w:after="0"/>
        <w:ind w:left="0"/>
        <w:jc w:val="center"/>
        <w:rPr>
          <w:rFonts w:ascii="Times New Roman" w:hAnsi="Times New Roman"/>
          <w:b/>
          <w:color w:val="C00000"/>
          <w:sz w:val="28"/>
          <w:szCs w:val="28"/>
        </w:rPr>
      </w:pPr>
      <w:r w:rsidRPr="00EB7902">
        <w:rPr>
          <w:rFonts w:ascii="Times New Roman" w:hAnsi="Times New Roman"/>
          <w:b/>
          <w:color w:val="C00000"/>
          <w:sz w:val="28"/>
          <w:szCs w:val="28"/>
        </w:rPr>
        <w:t>БЛАГОУСТРОЙСТВО</w:t>
      </w:r>
    </w:p>
    <w:p w:rsidR="00CD317B" w:rsidRPr="004A31F7" w:rsidRDefault="00CD317B" w:rsidP="00CD317B">
      <w:pPr>
        <w:pStyle w:val="ab"/>
        <w:spacing w:after="0"/>
        <w:ind w:left="0"/>
        <w:jc w:val="center"/>
        <w:rPr>
          <w:rFonts w:ascii="Times New Roman" w:hAnsi="Times New Roman"/>
          <w:b/>
          <w:color w:val="C00000"/>
          <w:sz w:val="28"/>
          <w:szCs w:val="28"/>
        </w:rPr>
      </w:pPr>
    </w:p>
    <w:p w:rsidR="004514AF" w:rsidRPr="00B348F2" w:rsidRDefault="004514AF" w:rsidP="004514AF">
      <w:pPr>
        <w:pStyle w:val="ab"/>
        <w:numPr>
          <w:ilvl w:val="0"/>
          <w:numId w:val="2"/>
        </w:numPr>
        <w:spacing w:after="0" w:line="240" w:lineRule="auto"/>
        <w:ind w:left="0" w:firstLine="0"/>
        <w:jc w:val="both"/>
        <w:rPr>
          <w:rFonts w:ascii="Times New Roman" w:hAnsi="Times New Roman"/>
          <w:b/>
          <w:sz w:val="28"/>
          <w:szCs w:val="28"/>
        </w:rPr>
      </w:pPr>
      <w:r w:rsidRPr="00B348F2">
        <w:rPr>
          <w:rFonts w:ascii="Times New Roman" w:hAnsi="Times New Roman"/>
          <w:b/>
          <w:sz w:val="28"/>
          <w:szCs w:val="28"/>
        </w:rPr>
        <w:t>Анализ содержания подведомственных территорий и объектов жилищного фонда и задачи на 201</w:t>
      </w:r>
      <w:r w:rsidR="004A31F7" w:rsidRPr="004A31F7">
        <w:rPr>
          <w:rFonts w:ascii="Times New Roman" w:hAnsi="Times New Roman"/>
          <w:b/>
          <w:sz w:val="28"/>
          <w:szCs w:val="28"/>
        </w:rPr>
        <w:t>9</w:t>
      </w:r>
      <w:r w:rsidRPr="00B348F2">
        <w:rPr>
          <w:rFonts w:ascii="Times New Roman" w:hAnsi="Times New Roman"/>
          <w:b/>
          <w:sz w:val="28"/>
          <w:szCs w:val="28"/>
        </w:rPr>
        <w:t xml:space="preserve"> год.</w:t>
      </w:r>
    </w:p>
    <w:p w:rsidR="004514AF" w:rsidRPr="00B348F2" w:rsidRDefault="004514AF" w:rsidP="004514AF">
      <w:pPr>
        <w:jc w:val="both"/>
        <w:rPr>
          <w:b/>
          <w:sz w:val="28"/>
          <w:szCs w:val="28"/>
        </w:rPr>
      </w:pPr>
    </w:p>
    <w:p w:rsidR="004514AF" w:rsidRPr="00B348F2" w:rsidRDefault="004514AF" w:rsidP="004514AF">
      <w:pPr>
        <w:ind w:firstLine="708"/>
        <w:jc w:val="both"/>
        <w:rPr>
          <w:sz w:val="28"/>
          <w:szCs w:val="28"/>
        </w:rPr>
      </w:pPr>
      <w:r w:rsidRPr="00B348F2">
        <w:rPr>
          <w:sz w:val="28"/>
          <w:szCs w:val="28"/>
        </w:rPr>
        <w:t xml:space="preserve">На территории района Раменки находится </w:t>
      </w:r>
      <w:r w:rsidRPr="00B348F2">
        <w:rPr>
          <w:b/>
          <w:sz w:val="28"/>
          <w:szCs w:val="28"/>
        </w:rPr>
        <w:t>307</w:t>
      </w:r>
      <w:r w:rsidRPr="00B348F2">
        <w:rPr>
          <w:sz w:val="28"/>
          <w:szCs w:val="28"/>
        </w:rPr>
        <w:t xml:space="preserve"> многоквартирных домов (</w:t>
      </w:r>
      <w:r w:rsidRPr="00B348F2">
        <w:rPr>
          <w:b/>
          <w:sz w:val="28"/>
          <w:szCs w:val="28"/>
        </w:rPr>
        <w:t>206</w:t>
      </w:r>
      <w:r w:rsidRPr="00B348F2">
        <w:rPr>
          <w:sz w:val="28"/>
          <w:szCs w:val="28"/>
        </w:rPr>
        <w:t xml:space="preserve"> – ГБУ «</w:t>
      </w:r>
      <w:proofErr w:type="spellStart"/>
      <w:r w:rsidRPr="00B348F2">
        <w:rPr>
          <w:sz w:val="28"/>
          <w:szCs w:val="28"/>
        </w:rPr>
        <w:t>Жилищник</w:t>
      </w:r>
      <w:proofErr w:type="spellEnd"/>
      <w:r w:rsidRPr="00B348F2">
        <w:rPr>
          <w:sz w:val="28"/>
          <w:szCs w:val="28"/>
        </w:rPr>
        <w:t xml:space="preserve"> района Раменки», </w:t>
      </w:r>
      <w:r w:rsidRPr="00B348F2">
        <w:rPr>
          <w:b/>
          <w:sz w:val="28"/>
          <w:szCs w:val="28"/>
        </w:rPr>
        <w:t xml:space="preserve">7 </w:t>
      </w:r>
      <w:r w:rsidRPr="00B348F2">
        <w:rPr>
          <w:sz w:val="28"/>
          <w:szCs w:val="28"/>
        </w:rPr>
        <w:t xml:space="preserve">- ГБУ «ЭВАЖД», </w:t>
      </w:r>
      <w:r w:rsidRPr="00B348F2">
        <w:rPr>
          <w:b/>
          <w:sz w:val="28"/>
          <w:szCs w:val="28"/>
        </w:rPr>
        <w:t>3</w:t>
      </w:r>
      <w:r w:rsidRPr="00B348F2">
        <w:rPr>
          <w:sz w:val="28"/>
          <w:szCs w:val="28"/>
        </w:rPr>
        <w:t xml:space="preserve"> – ведомственный жилой фонд, </w:t>
      </w:r>
      <w:r w:rsidRPr="00B348F2">
        <w:rPr>
          <w:b/>
          <w:sz w:val="28"/>
          <w:szCs w:val="28"/>
        </w:rPr>
        <w:t>45</w:t>
      </w:r>
      <w:r w:rsidRPr="00B348F2">
        <w:rPr>
          <w:sz w:val="28"/>
          <w:szCs w:val="28"/>
        </w:rPr>
        <w:t xml:space="preserve"> – ТСЖ,  </w:t>
      </w:r>
      <w:r w:rsidRPr="00B348F2">
        <w:rPr>
          <w:b/>
          <w:sz w:val="28"/>
          <w:szCs w:val="28"/>
        </w:rPr>
        <w:t>24</w:t>
      </w:r>
      <w:r w:rsidRPr="00B348F2">
        <w:rPr>
          <w:sz w:val="28"/>
          <w:szCs w:val="28"/>
        </w:rPr>
        <w:t xml:space="preserve"> – ЖСК, </w:t>
      </w:r>
      <w:r w:rsidRPr="00B348F2">
        <w:rPr>
          <w:b/>
          <w:sz w:val="28"/>
          <w:szCs w:val="28"/>
        </w:rPr>
        <w:t>22</w:t>
      </w:r>
      <w:r w:rsidRPr="00B348F2">
        <w:rPr>
          <w:sz w:val="28"/>
          <w:szCs w:val="28"/>
        </w:rPr>
        <w:t xml:space="preserve"> - ЧУК) и </w:t>
      </w:r>
      <w:r w:rsidRPr="00B348F2">
        <w:rPr>
          <w:b/>
          <w:sz w:val="28"/>
          <w:szCs w:val="28"/>
        </w:rPr>
        <w:t>6</w:t>
      </w:r>
      <w:r w:rsidRPr="00B348F2">
        <w:rPr>
          <w:sz w:val="28"/>
          <w:szCs w:val="28"/>
        </w:rPr>
        <w:t xml:space="preserve"> общежитий (</w:t>
      </w:r>
      <w:r w:rsidRPr="00B348F2">
        <w:rPr>
          <w:b/>
          <w:sz w:val="28"/>
          <w:szCs w:val="28"/>
        </w:rPr>
        <w:t>5</w:t>
      </w:r>
      <w:r w:rsidRPr="00B348F2">
        <w:rPr>
          <w:sz w:val="28"/>
          <w:szCs w:val="28"/>
        </w:rPr>
        <w:t xml:space="preserve"> – МГУ им. М.В. Ломоносова и </w:t>
      </w:r>
      <w:r w:rsidRPr="00B348F2">
        <w:rPr>
          <w:b/>
          <w:sz w:val="28"/>
          <w:szCs w:val="28"/>
        </w:rPr>
        <w:t>1</w:t>
      </w:r>
      <w:r w:rsidRPr="00B348F2">
        <w:rPr>
          <w:sz w:val="28"/>
          <w:szCs w:val="28"/>
        </w:rPr>
        <w:t xml:space="preserve"> - МИРЭА).</w:t>
      </w:r>
    </w:p>
    <w:p w:rsidR="004514AF" w:rsidRPr="00B348F2" w:rsidRDefault="004514AF" w:rsidP="004514AF">
      <w:pPr>
        <w:jc w:val="both"/>
        <w:rPr>
          <w:sz w:val="28"/>
          <w:szCs w:val="28"/>
        </w:rPr>
      </w:pPr>
      <w:proofErr w:type="gramStart"/>
      <w:r w:rsidRPr="00B348F2">
        <w:rPr>
          <w:sz w:val="28"/>
          <w:szCs w:val="28"/>
        </w:rPr>
        <w:t xml:space="preserve">Из </w:t>
      </w:r>
      <w:r w:rsidRPr="00B348F2">
        <w:rPr>
          <w:b/>
          <w:sz w:val="28"/>
          <w:szCs w:val="28"/>
        </w:rPr>
        <w:t>307</w:t>
      </w:r>
      <w:r w:rsidRPr="00B348F2">
        <w:rPr>
          <w:sz w:val="28"/>
          <w:szCs w:val="28"/>
        </w:rPr>
        <w:t xml:space="preserve"> дворовых территорий на обслуживании ГБУ «</w:t>
      </w:r>
      <w:proofErr w:type="spellStart"/>
      <w:r w:rsidRPr="00B348F2">
        <w:rPr>
          <w:sz w:val="28"/>
          <w:szCs w:val="28"/>
        </w:rPr>
        <w:t>Жилищник</w:t>
      </w:r>
      <w:proofErr w:type="spellEnd"/>
      <w:r w:rsidRPr="00B348F2">
        <w:rPr>
          <w:sz w:val="28"/>
          <w:szCs w:val="28"/>
        </w:rPr>
        <w:t xml:space="preserve"> района Раменки» находятся </w:t>
      </w:r>
      <w:r w:rsidRPr="00B348F2">
        <w:rPr>
          <w:b/>
          <w:sz w:val="28"/>
          <w:szCs w:val="28"/>
        </w:rPr>
        <w:t>287</w:t>
      </w:r>
      <w:r w:rsidRPr="00B348F2">
        <w:rPr>
          <w:sz w:val="28"/>
          <w:szCs w:val="28"/>
        </w:rPr>
        <w:t xml:space="preserve"> дворовых территории, и </w:t>
      </w:r>
      <w:r w:rsidRPr="00B348F2">
        <w:rPr>
          <w:b/>
          <w:sz w:val="28"/>
          <w:szCs w:val="28"/>
        </w:rPr>
        <w:t>20</w:t>
      </w:r>
      <w:r w:rsidRPr="00B348F2">
        <w:rPr>
          <w:sz w:val="28"/>
          <w:szCs w:val="28"/>
        </w:rPr>
        <w:t xml:space="preserve"> на обслуживании ЧУК: </w:t>
      </w:r>
      <w:r w:rsidRPr="00B348F2">
        <w:rPr>
          <w:b/>
          <w:sz w:val="28"/>
          <w:szCs w:val="28"/>
        </w:rPr>
        <w:t>4</w:t>
      </w:r>
      <w:r w:rsidRPr="00B348F2">
        <w:rPr>
          <w:sz w:val="28"/>
          <w:szCs w:val="28"/>
        </w:rPr>
        <w:t xml:space="preserve"> – 5,6 квартал, </w:t>
      </w:r>
      <w:r w:rsidRPr="00B348F2">
        <w:rPr>
          <w:b/>
          <w:sz w:val="28"/>
          <w:szCs w:val="28"/>
        </w:rPr>
        <w:t>3</w:t>
      </w:r>
      <w:r w:rsidRPr="00B348F2">
        <w:rPr>
          <w:sz w:val="28"/>
          <w:szCs w:val="28"/>
        </w:rPr>
        <w:t xml:space="preserve"> – ООО «Смарт Запад» (Минская 2, Мосфильмовская 8 и 70), </w:t>
      </w:r>
      <w:r w:rsidRPr="00B348F2">
        <w:rPr>
          <w:b/>
          <w:sz w:val="28"/>
          <w:szCs w:val="28"/>
        </w:rPr>
        <w:t>4</w:t>
      </w:r>
      <w:r w:rsidRPr="00B348F2">
        <w:rPr>
          <w:sz w:val="28"/>
          <w:szCs w:val="28"/>
        </w:rPr>
        <w:t xml:space="preserve"> – ООО «Люкс Сервис» (Лобачевского 118, к. 1,2,4,5), </w:t>
      </w:r>
      <w:r w:rsidRPr="00B348F2">
        <w:rPr>
          <w:b/>
          <w:sz w:val="28"/>
          <w:szCs w:val="28"/>
        </w:rPr>
        <w:t>1</w:t>
      </w:r>
      <w:r w:rsidRPr="00B348F2">
        <w:rPr>
          <w:sz w:val="28"/>
          <w:szCs w:val="28"/>
        </w:rPr>
        <w:t xml:space="preserve"> – ООО «УСТ-офисная недвижимость» (</w:t>
      </w:r>
      <w:proofErr w:type="spellStart"/>
      <w:r w:rsidRPr="00B348F2">
        <w:rPr>
          <w:sz w:val="28"/>
          <w:szCs w:val="28"/>
        </w:rPr>
        <w:t>Воробьевское</w:t>
      </w:r>
      <w:proofErr w:type="spellEnd"/>
      <w:r w:rsidRPr="00B348F2">
        <w:rPr>
          <w:sz w:val="28"/>
          <w:szCs w:val="28"/>
        </w:rPr>
        <w:t xml:space="preserve"> шоссе д. 4), </w:t>
      </w:r>
      <w:r w:rsidRPr="00B348F2">
        <w:rPr>
          <w:b/>
          <w:sz w:val="28"/>
          <w:szCs w:val="28"/>
        </w:rPr>
        <w:t>2</w:t>
      </w:r>
      <w:r w:rsidRPr="00B348F2">
        <w:rPr>
          <w:sz w:val="28"/>
          <w:szCs w:val="28"/>
        </w:rPr>
        <w:t xml:space="preserve"> – АО «СОУ №2» (Проспект Вернадского дом 12, к.6,7), </w:t>
      </w:r>
      <w:r w:rsidRPr="00B348F2">
        <w:rPr>
          <w:b/>
          <w:sz w:val="28"/>
          <w:szCs w:val="28"/>
        </w:rPr>
        <w:t>2</w:t>
      </w:r>
      <w:r w:rsidRPr="00B348F2">
        <w:rPr>
          <w:sz w:val="28"/>
          <w:szCs w:val="28"/>
        </w:rPr>
        <w:t xml:space="preserve"> – ООО</w:t>
      </w:r>
      <w:proofErr w:type="gramEnd"/>
      <w:r w:rsidRPr="00B348F2">
        <w:rPr>
          <w:sz w:val="28"/>
          <w:szCs w:val="28"/>
        </w:rPr>
        <w:t xml:space="preserve"> «Комфорт» (Проспект Вернадского дом 10, к.1,2), </w:t>
      </w:r>
      <w:r w:rsidRPr="00B348F2">
        <w:rPr>
          <w:b/>
          <w:sz w:val="28"/>
          <w:szCs w:val="28"/>
        </w:rPr>
        <w:t>2</w:t>
      </w:r>
      <w:r w:rsidRPr="00B348F2">
        <w:rPr>
          <w:sz w:val="28"/>
          <w:szCs w:val="28"/>
        </w:rPr>
        <w:t xml:space="preserve"> – ООО «Монарх Сервис» (Мосфильмовская 88, к.2,4),</w:t>
      </w:r>
      <w:r w:rsidRPr="00B348F2">
        <w:rPr>
          <w:b/>
          <w:sz w:val="28"/>
          <w:szCs w:val="28"/>
        </w:rPr>
        <w:t xml:space="preserve"> 1</w:t>
      </w:r>
      <w:r w:rsidRPr="00B348F2">
        <w:rPr>
          <w:sz w:val="28"/>
          <w:szCs w:val="28"/>
        </w:rPr>
        <w:t xml:space="preserve"> – ТСЖ «Режиссер» (</w:t>
      </w:r>
      <w:proofErr w:type="spellStart"/>
      <w:r w:rsidRPr="00B348F2">
        <w:rPr>
          <w:sz w:val="28"/>
          <w:szCs w:val="28"/>
        </w:rPr>
        <w:t>Пырьева</w:t>
      </w:r>
      <w:proofErr w:type="spellEnd"/>
      <w:r w:rsidRPr="00B348F2">
        <w:rPr>
          <w:sz w:val="28"/>
          <w:szCs w:val="28"/>
        </w:rPr>
        <w:t xml:space="preserve"> дом 2) и </w:t>
      </w:r>
      <w:r w:rsidRPr="00B348F2">
        <w:rPr>
          <w:b/>
          <w:sz w:val="28"/>
          <w:szCs w:val="28"/>
        </w:rPr>
        <w:t>2</w:t>
      </w:r>
      <w:r w:rsidRPr="00B348F2">
        <w:rPr>
          <w:sz w:val="28"/>
          <w:szCs w:val="28"/>
        </w:rPr>
        <w:t xml:space="preserve"> ТСЖ «Золотые ключи» (Минская 1А, Минская 1Б).</w:t>
      </w:r>
    </w:p>
    <w:p w:rsidR="004514AF" w:rsidRPr="00B348F2" w:rsidRDefault="004514AF" w:rsidP="004514AF">
      <w:pPr>
        <w:ind w:firstLine="708"/>
        <w:jc w:val="both"/>
        <w:rPr>
          <w:sz w:val="28"/>
          <w:szCs w:val="28"/>
        </w:rPr>
      </w:pPr>
      <w:r w:rsidRPr="00B348F2">
        <w:rPr>
          <w:sz w:val="28"/>
          <w:szCs w:val="28"/>
        </w:rPr>
        <w:t xml:space="preserve">За </w:t>
      </w:r>
      <w:r w:rsidRPr="00B348F2">
        <w:rPr>
          <w:b/>
          <w:sz w:val="28"/>
          <w:szCs w:val="28"/>
        </w:rPr>
        <w:t>2017-2018</w:t>
      </w:r>
      <w:r w:rsidRPr="00B348F2">
        <w:rPr>
          <w:sz w:val="28"/>
          <w:szCs w:val="28"/>
        </w:rPr>
        <w:t xml:space="preserve"> год количество домов в управлении ГБУ «</w:t>
      </w:r>
      <w:proofErr w:type="spellStart"/>
      <w:r w:rsidRPr="00B348F2">
        <w:rPr>
          <w:sz w:val="28"/>
          <w:szCs w:val="28"/>
        </w:rPr>
        <w:t>Жилищник</w:t>
      </w:r>
      <w:proofErr w:type="spellEnd"/>
      <w:r w:rsidRPr="00B348F2">
        <w:rPr>
          <w:sz w:val="28"/>
          <w:szCs w:val="28"/>
        </w:rPr>
        <w:t xml:space="preserve"> района Раменки» не изменилось.</w:t>
      </w:r>
    </w:p>
    <w:p w:rsidR="004514AF" w:rsidRPr="00B348F2" w:rsidRDefault="004514AF" w:rsidP="004514AF">
      <w:pPr>
        <w:ind w:firstLine="708"/>
        <w:jc w:val="both"/>
        <w:rPr>
          <w:sz w:val="28"/>
          <w:szCs w:val="28"/>
        </w:rPr>
      </w:pPr>
      <w:r w:rsidRPr="00B348F2">
        <w:rPr>
          <w:b/>
          <w:sz w:val="28"/>
          <w:szCs w:val="28"/>
        </w:rPr>
        <w:lastRenderedPageBreak/>
        <w:t>В 2018 году</w:t>
      </w:r>
      <w:r w:rsidRPr="00B348F2">
        <w:rPr>
          <w:sz w:val="28"/>
          <w:szCs w:val="28"/>
        </w:rPr>
        <w:t xml:space="preserve"> ГБУ «</w:t>
      </w:r>
      <w:proofErr w:type="spellStart"/>
      <w:r w:rsidRPr="00B348F2">
        <w:rPr>
          <w:sz w:val="28"/>
          <w:szCs w:val="28"/>
        </w:rPr>
        <w:t>Жилищник</w:t>
      </w:r>
      <w:proofErr w:type="spellEnd"/>
      <w:r w:rsidRPr="00B348F2">
        <w:rPr>
          <w:sz w:val="28"/>
          <w:szCs w:val="28"/>
        </w:rPr>
        <w:t xml:space="preserve"> района Раменки» обслуживало: </w:t>
      </w:r>
      <w:r w:rsidRPr="00B348F2">
        <w:rPr>
          <w:b/>
          <w:sz w:val="28"/>
          <w:szCs w:val="28"/>
        </w:rPr>
        <w:t>287</w:t>
      </w:r>
      <w:r w:rsidRPr="00B348F2">
        <w:rPr>
          <w:sz w:val="28"/>
          <w:szCs w:val="28"/>
        </w:rPr>
        <w:t xml:space="preserve"> дворовых территорий; </w:t>
      </w:r>
      <w:r w:rsidRPr="00B348F2">
        <w:rPr>
          <w:b/>
          <w:sz w:val="28"/>
          <w:szCs w:val="28"/>
        </w:rPr>
        <w:t>176</w:t>
      </w:r>
      <w:r w:rsidRPr="00B348F2">
        <w:rPr>
          <w:sz w:val="28"/>
          <w:szCs w:val="28"/>
        </w:rPr>
        <w:t xml:space="preserve"> детских площадок;</w:t>
      </w:r>
      <w:r w:rsidRPr="00B348F2">
        <w:rPr>
          <w:b/>
          <w:sz w:val="28"/>
          <w:szCs w:val="28"/>
        </w:rPr>
        <w:t>49</w:t>
      </w:r>
      <w:r w:rsidRPr="00B348F2">
        <w:rPr>
          <w:sz w:val="28"/>
          <w:szCs w:val="28"/>
        </w:rPr>
        <w:t xml:space="preserve"> спортивных площадок; </w:t>
      </w:r>
      <w:r w:rsidRPr="00B348F2">
        <w:rPr>
          <w:b/>
          <w:sz w:val="28"/>
          <w:szCs w:val="28"/>
        </w:rPr>
        <w:t>125</w:t>
      </w:r>
      <w:r w:rsidRPr="00B348F2">
        <w:rPr>
          <w:sz w:val="28"/>
          <w:szCs w:val="28"/>
        </w:rPr>
        <w:t xml:space="preserve"> контейнерных площадок; </w:t>
      </w:r>
      <w:r w:rsidRPr="00B348F2">
        <w:rPr>
          <w:b/>
          <w:sz w:val="28"/>
          <w:szCs w:val="28"/>
        </w:rPr>
        <w:t xml:space="preserve"> 10 </w:t>
      </w:r>
      <w:r w:rsidRPr="00B348F2">
        <w:rPr>
          <w:sz w:val="28"/>
          <w:szCs w:val="28"/>
        </w:rPr>
        <w:t>бункерных площадок.</w:t>
      </w:r>
    </w:p>
    <w:p w:rsidR="003D00CB" w:rsidRDefault="003D00CB" w:rsidP="004514AF">
      <w:pPr>
        <w:pStyle w:val="ab"/>
        <w:spacing w:after="0" w:line="240" w:lineRule="auto"/>
        <w:ind w:left="0" w:firstLine="708"/>
        <w:jc w:val="both"/>
        <w:rPr>
          <w:rFonts w:ascii="Times New Roman" w:hAnsi="Times New Roman"/>
          <w:sz w:val="28"/>
          <w:szCs w:val="28"/>
        </w:rPr>
      </w:pPr>
    </w:p>
    <w:p w:rsidR="004514AF" w:rsidRPr="00B348F2" w:rsidRDefault="004514AF" w:rsidP="004514AF">
      <w:pPr>
        <w:pStyle w:val="ab"/>
        <w:spacing w:after="0" w:line="240" w:lineRule="auto"/>
        <w:ind w:left="0" w:firstLine="708"/>
        <w:jc w:val="both"/>
        <w:rPr>
          <w:rFonts w:ascii="Times New Roman" w:hAnsi="Times New Roman"/>
          <w:sz w:val="28"/>
          <w:szCs w:val="28"/>
        </w:rPr>
      </w:pPr>
      <w:r w:rsidRPr="00B348F2">
        <w:rPr>
          <w:rFonts w:ascii="Times New Roman" w:hAnsi="Times New Roman"/>
          <w:sz w:val="28"/>
          <w:szCs w:val="28"/>
        </w:rPr>
        <w:t xml:space="preserve">В </w:t>
      </w:r>
      <w:r w:rsidRPr="00B348F2">
        <w:rPr>
          <w:rFonts w:ascii="Times New Roman" w:hAnsi="Times New Roman"/>
          <w:b/>
          <w:sz w:val="28"/>
          <w:szCs w:val="28"/>
        </w:rPr>
        <w:t>2018 году</w:t>
      </w:r>
      <w:r w:rsidRPr="00B348F2">
        <w:rPr>
          <w:rFonts w:ascii="Times New Roman" w:hAnsi="Times New Roman"/>
          <w:sz w:val="28"/>
          <w:szCs w:val="28"/>
        </w:rPr>
        <w:t xml:space="preserve"> ГБУ «</w:t>
      </w:r>
      <w:proofErr w:type="spellStart"/>
      <w:r w:rsidRPr="00B348F2">
        <w:rPr>
          <w:rFonts w:ascii="Times New Roman" w:hAnsi="Times New Roman"/>
          <w:sz w:val="28"/>
          <w:szCs w:val="28"/>
        </w:rPr>
        <w:t>Жилищник</w:t>
      </w:r>
      <w:proofErr w:type="spellEnd"/>
      <w:r w:rsidRPr="00B348F2">
        <w:rPr>
          <w:rFonts w:ascii="Times New Roman" w:hAnsi="Times New Roman"/>
          <w:sz w:val="28"/>
          <w:szCs w:val="28"/>
        </w:rPr>
        <w:t xml:space="preserve"> района Раменки» осуществлялось содержание:</w:t>
      </w:r>
    </w:p>
    <w:p w:rsidR="004514AF" w:rsidRPr="00B348F2" w:rsidRDefault="004514AF" w:rsidP="004514AF">
      <w:pPr>
        <w:ind w:firstLine="708"/>
        <w:jc w:val="both"/>
        <w:rPr>
          <w:sz w:val="28"/>
          <w:szCs w:val="28"/>
        </w:rPr>
      </w:pPr>
      <w:r w:rsidRPr="00B348F2">
        <w:rPr>
          <w:b/>
          <w:sz w:val="28"/>
          <w:szCs w:val="28"/>
        </w:rPr>
        <w:t>30</w:t>
      </w:r>
      <w:r w:rsidRPr="00B348F2">
        <w:rPr>
          <w:sz w:val="28"/>
          <w:szCs w:val="28"/>
        </w:rPr>
        <w:t xml:space="preserve"> объектов дорожного хозяйства, площадью 302 236 </w:t>
      </w:r>
      <w:proofErr w:type="spellStart"/>
      <w:r w:rsidRPr="00B348F2">
        <w:rPr>
          <w:sz w:val="28"/>
          <w:szCs w:val="28"/>
        </w:rPr>
        <w:t>кв.м</w:t>
      </w:r>
      <w:proofErr w:type="spellEnd"/>
      <w:r w:rsidRPr="00B348F2">
        <w:rPr>
          <w:sz w:val="28"/>
          <w:szCs w:val="28"/>
        </w:rPr>
        <w:t>.,</w:t>
      </w:r>
    </w:p>
    <w:p w:rsidR="004514AF" w:rsidRPr="00B348F2" w:rsidRDefault="004514AF" w:rsidP="004514AF">
      <w:pPr>
        <w:ind w:firstLine="708"/>
        <w:jc w:val="both"/>
        <w:rPr>
          <w:sz w:val="28"/>
          <w:szCs w:val="28"/>
        </w:rPr>
      </w:pPr>
      <w:r w:rsidRPr="00B348F2">
        <w:rPr>
          <w:b/>
          <w:sz w:val="28"/>
          <w:szCs w:val="28"/>
        </w:rPr>
        <w:t>46</w:t>
      </w:r>
      <w:r w:rsidRPr="00B348F2">
        <w:rPr>
          <w:sz w:val="28"/>
          <w:szCs w:val="28"/>
        </w:rPr>
        <w:t xml:space="preserve"> объектов озеленения 1 и 2 категории, площадью 1 319 486 </w:t>
      </w:r>
      <w:proofErr w:type="spellStart"/>
      <w:r w:rsidRPr="00B348F2">
        <w:rPr>
          <w:sz w:val="28"/>
          <w:szCs w:val="28"/>
        </w:rPr>
        <w:t>кв.м</w:t>
      </w:r>
      <w:proofErr w:type="spellEnd"/>
      <w:r w:rsidRPr="00B348F2">
        <w:rPr>
          <w:sz w:val="28"/>
          <w:szCs w:val="28"/>
        </w:rPr>
        <w:t>.</w:t>
      </w:r>
    </w:p>
    <w:p w:rsidR="004514AF" w:rsidRPr="00B348F2" w:rsidRDefault="004514AF" w:rsidP="004514AF">
      <w:pPr>
        <w:ind w:firstLine="708"/>
        <w:jc w:val="both"/>
        <w:rPr>
          <w:sz w:val="28"/>
          <w:szCs w:val="28"/>
        </w:rPr>
      </w:pPr>
      <w:r w:rsidRPr="00B348F2">
        <w:rPr>
          <w:sz w:val="28"/>
          <w:szCs w:val="28"/>
        </w:rPr>
        <w:t xml:space="preserve">С </w:t>
      </w:r>
      <w:r w:rsidRPr="00B348F2">
        <w:rPr>
          <w:b/>
          <w:sz w:val="28"/>
          <w:szCs w:val="28"/>
        </w:rPr>
        <w:t>01.01.2019</w:t>
      </w:r>
      <w:r w:rsidRPr="00B348F2">
        <w:rPr>
          <w:sz w:val="28"/>
          <w:szCs w:val="28"/>
        </w:rPr>
        <w:t xml:space="preserve"> на содержании ГБУ «</w:t>
      </w:r>
      <w:proofErr w:type="spellStart"/>
      <w:r w:rsidRPr="00B348F2">
        <w:rPr>
          <w:sz w:val="28"/>
          <w:szCs w:val="28"/>
        </w:rPr>
        <w:t>Жилищник</w:t>
      </w:r>
      <w:proofErr w:type="spellEnd"/>
      <w:r w:rsidRPr="00B348F2">
        <w:rPr>
          <w:sz w:val="28"/>
          <w:szCs w:val="28"/>
        </w:rPr>
        <w:t xml:space="preserve"> района Раменки»:</w:t>
      </w:r>
    </w:p>
    <w:p w:rsidR="004514AF" w:rsidRPr="00B348F2" w:rsidRDefault="004514AF" w:rsidP="004514AF">
      <w:pPr>
        <w:ind w:firstLine="708"/>
        <w:jc w:val="both"/>
        <w:rPr>
          <w:sz w:val="28"/>
          <w:szCs w:val="28"/>
        </w:rPr>
      </w:pPr>
      <w:r w:rsidRPr="00B348F2">
        <w:rPr>
          <w:b/>
          <w:sz w:val="28"/>
          <w:szCs w:val="28"/>
        </w:rPr>
        <w:t>33</w:t>
      </w:r>
      <w:r w:rsidRPr="00B348F2">
        <w:rPr>
          <w:sz w:val="28"/>
          <w:szCs w:val="28"/>
        </w:rPr>
        <w:t xml:space="preserve"> объекта дорожного хозяйства, площадью 317 092,99 </w:t>
      </w:r>
      <w:proofErr w:type="spellStart"/>
      <w:r w:rsidRPr="00B348F2">
        <w:rPr>
          <w:sz w:val="28"/>
          <w:szCs w:val="28"/>
        </w:rPr>
        <w:t>кв.м</w:t>
      </w:r>
      <w:proofErr w:type="spellEnd"/>
      <w:r w:rsidRPr="00B348F2">
        <w:rPr>
          <w:sz w:val="28"/>
          <w:szCs w:val="28"/>
        </w:rPr>
        <w:t xml:space="preserve">., (добавился 1 объект ОДХ Раменский бульвар (от ул. </w:t>
      </w:r>
      <w:proofErr w:type="spellStart"/>
      <w:r w:rsidRPr="00B348F2">
        <w:rPr>
          <w:sz w:val="28"/>
          <w:szCs w:val="28"/>
        </w:rPr>
        <w:t>Светланова</w:t>
      </w:r>
      <w:proofErr w:type="spellEnd"/>
      <w:r w:rsidRPr="00B348F2">
        <w:rPr>
          <w:sz w:val="28"/>
          <w:szCs w:val="28"/>
        </w:rPr>
        <w:t xml:space="preserve"> до Мичуринского проспекта), объединились 2 объекта ОДХ, 40-й квартал Проектируемый проезд 3538 </w:t>
      </w:r>
      <w:r w:rsidR="003D00CB">
        <w:rPr>
          <w:sz w:val="28"/>
          <w:szCs w:val="28"/>
        </w:rPr>
        <w:t xml:space="preserve">                      </w:t>
      </w:r>
      <w:r w:rsidRPr="00B348F2">
        <w:rPr>
          <w:sz w:val="28"/>
          <w:szCs w:val="28"/>
        </w:rPr>
        <w:t>(ул. Шувалова) с Проектируемым проездом 3538 дорога к научной библиотек</w:t>
      </w:r>
      <w:r w:rsidR="003D00CB">
        <w:rPr>
          <w:sz w:val="28"/>
          <w:szCs w:val="28"/>
        </w:rPr>
        <w:t>е</w:t>
      </w:r>
      <w:r w:rsidRPr="00B348F2">
        <w:rPr>
          <w:sz w:val="28"/>
          <w:szCs w:val="28"/>
        </w:rPr>
        <w:t xml:space="preserve"> (сейчас </w:t>
      </w:r>
      <w:proofErr w:type="spellStart"/>
      <w:r w:rsidRPr="00B348F2">
        <w:rPr>
          <w:sz w:val="28"/>
          <w:szCs w:val="28"/>
        </w:rPr>
        <w:t>наз-ся</w:t>
      </w:r>
      <w:proofErr w:type="spellEnd"/>
      <w:r w:rsidRPr="00B348F2">
        <w:rPr>
          <w:sz w:val="28"/>
          <w:szCs w:val="28"/>
        </w:rPr>
        <w:t xml:space="preserve"> ул. </w:t>
      </w:r>
      <w:proofErr w:type="spellStart"/>
      <w:r w:rsidRPr="00B348F2">
        <w:rPr>
          <w:sz w:val="28"/>
          <w:szCs w:val="28"/>
        </w:rPr>
        <w:t>Светланова</w:t>
      </w:r>
      <w:proofErr w:type="spellEnd"/>
      <w:r w:rsidRPr="00B348F2">
        <w:rPr>
          <w:sz w:val="28"/>
          <w:szCs w:val="28"/>
        </w:rPr>
        <w:t>))</w:t>
      </w:r>
      <w:r w:rsidR="003D00CB">
        <w:rPr>
          <w:sz w:val="28"/>
          <w:szCs w:val="28"/>
        </w:rPr>
        <w:t>;</w:t>
      </w:r>
    </w:p>
    <w:p w:rsidR="004514AF" w:rsidRPr="00B348F2" w:rsidRDefault="004514AF" w:rsidP="004514AF">
      <w:pPr>
        <w:ind w:firstLine="708"/>
        <w:jc w:val="both"/>
        <w:rPr>
          <w:sz w:val="28"/>
          <w:szCs w:val="28"/>
        </w:rPr>
      </w:pPr>
      <w:r w:rsidRPr="00B348F2">
        <w:rPr>
          <w:b/>
          <w:sz w:val="28"/>
          <w:szCs w:val="28"/>
        </w:rPr>
        <w:t>48</w:t>
      </w:r>
      <w:r w:rsidRPr="00B348F2">
        <w:rPr>
          <w:sz w:val="28"/>
          <w:szCs w:val="28"/>
        </w:rPr>
        <w:t xml:space="preserve"> объектов озеленения 1 и 2 категории, площадью 1 476 642,95 </w:t>
      </w:r>
      <w:proofErr w:type="spellStart"/>
      <w:r w:rsidRPr="00B348F2">
        <w:rPr>
          <w:sz w:val="28"/>
          <w:szCs w:val="28"/>
        </w:rPr>
        <w:t>кв.м</w:t>
      </w:r>
      <w:proofErr w:type="spellEnd"/>
      <w:r w:rsidRPr="00B348F2">
        <w:rPr>
          <w:sz w:val="28"/>
          <w:szCs w:val="28"/>
        </w:rPr>
        <w:t>.</w:t>
      </w:r>
    </w:p>
    <w:p w:rsidR="004514AF" w:rsidRPr="00B348F2" w:rsidRDefault="004514AF" w:rsidP="004514AF">
      <w:pPr>
        <w:ind w:firstLine="708"/>
        <w:jc w:val="both"/>
        <w:rPr>
          <w:sz w:val="28"/>
          <w:szCs w:val="28"/>
        </w:rPr>
      </w:pPr>
    </w:p>
    <w:p w:rsidR="004514AF" w:rsidRPr="00B348F2" w:rsidRDefault="004514AF" w:rsidP="004514AF">
      <w:pPr>
        <w:pStyle w:val="ab"/>
        <w:numPr>
          <w:ilvl w:val="0"/>
          <w:numId w:val="2"/>
        </w:numPr>
        <w:spacing w:after="0" w:line="240" w:lineRule="auto"/>
        <w:ind w:left="0" w:firstLine="0"/>
        <w:jc w:val="both"/>
        <w:rPr>
          <w:rFonts w:ascii="Times New Roman" w:hAnsi="Times New Roman"/>
          <w:b/>
          <w:sz w:val="28"/>
          <w:szCs w:val="28"/>
        </w:rPr>
      </w:pPr>
      <w:r w:rsidRPr="00B348F2">
        <w:rPr>
          <w:rFonts w:ascii="Times New Roman" w:hAnsi="Times New Roman"/>
          <w:b/>
          <w:sz w:val="28"/>
          <w:szCs w:val="28"/>
        </w:rPr>
        <w:t xml:space="preserve">Анализ выполнения программных мероприятий за </w:t>
      </w:r>
      <w:r w:rsidR="003D00CB">
        <w:rPr>
          <w:rFonts w:ascii="Times New Roman" w:hAnsi="Times New Roman"/>
          <w:b/>
          <w:sz w:val="28"/>
          <w:szCs w:val="28"/>
        </w:rPr>
        <w:t>2018</w:t>
      </w:r>
      <w:r w:rsidRPr="00B348F2">
        <w:rPr>
          <w:rFonts w:ascii="Times New Roman" w:hAnsi="Times New Roman"/>
          <w:b/>
          <w:sz w:val="28"/>
          <w:szCs w:val="28"/>
        </w:rPr>
        <w:t xml:space="preserve"> год и задачи на 201</w:t>
      </w:r>
      <w:r w:rsidR="003D00CB">
        <w:rPr>
          <w:rFonts w:ascii="Times New Roman" w:hAnsi="Times New Roman"/>
          <w:b/>
          <w:sz w:val="28"/>
          <w:szCs w:val="28"/>
        </w:rPr>
        <w:t>9</w:t>
      </w:r>
      <w:r w:rsidRPr="00B348F2">
        <w:rPr>
          <w:rFonts w:ascii="Times New Roman" w:hAnsi="Times New Roman"/>
          <w:b/>
          <w:sz w:val="28"/>
          <w:szCs w:val="28"/>
        </w:rPr>
        <w:t xml:space="preserve"> год:</w:t>
      </w:r>
    </w:p>
    <w:p w:rsidR="004514AF" w:rsidRPr="00B348F2" w:rsidRDefault="004514AF" w:rsidP="004514AF">
      <w:pPr>
        <w:pStyle w:val="ab"/>
        <w:numPr>
          <w:ilvl w:val="1"/>
          <w:numId w:val="2"/>
        </w:numPr>
        <w:spacing w:after="0" w:line="240" w:lineRule="auto"/>
        <w:ind w:left="0" w:firstLine="0"/>
        <w:jc w:val="both"/>
        <w:rPr>
          <w:rFonts w:ascii="Times New Roman" w:hAnsi="Times New Roman"/>
          <w:b/>
          <w:sz w:val="28"/>
          <w:szCs w:val="28"/>
        </w:rPr>
      </w:pPr>
      <w:r w:rsidRPr="00B348F2">
        <w:rPr>
          <w:rFonts w:ascii="Times New Roman" w:hAnsi="Times New Roman"/>
          <w:b/>
          <w:sz w:val="28"/>
          <w:szCs w:val="28"/>
        </w:rPr>
        <w:t>Капитальный ремонт МКД:</w:t>
      </w:r>
    </w:p>
    <w:p w:rsidR="004514AF" w:rsidRPr="00B348F2" w:rsidRDefault="004514AF" w:rsidP="004514AF">
      <w:pPr>
        <w:ind w:firstLine="567"/>
        <w:contextualSpacing/>
        <w:jc w:val="both"/>
        <w:rPr>
          <w:sz w:val="28"/>
          <w:szCs w:val="28"/>
        </w:rPr>
      </w:pPr>
      <w:r w:rsidRPr="00B348F2">
        <w:rPr>
          <w:sz w:val="28"/>
          <w:szCs w:val="28"/>
        </w:rPr>
        <w:t xml:space="preserve">В рамках региональной программы капитального ремонта МКД </w:t>
      </w:r>
      <w:r w:rsidRPr="00B348F2">
        <w:rPr>
          <w:b/>
          <w:sz w:val="28"/>
          <w:szCs w:val="28"/>
        </w:rPr>
        <w:t>в 2018 году</w:t>
      </w:r>
      <w:r w:rsidRPr="00B348F2">
        <w:rPr>
          <w:sz w:val="28"/>
          <w:szCs w:val="28"/>
        </w:rPr>
        <w:t xml:space="preserve"> работы завершены в </w:t>
      </w:r>
      <w:r w:rsidRPr="00B348F2">
        <w:rPr>
          <w:b/>
          <w:sz w:val="28"/>
          <w:szCs w:val="28"/>
        </w:rPr>
        <w:t>9</w:t>
      </w:r>
      <w:r w:rsidRPr="00B348F2">
        <w:rPr>
          <w:sz w:val="28"/>
          <w:szCs w:val="28"/>
        </w:rPr>
        <w:t xml:space="preserve"> домах по адресам:</w:t>
      </w:r>
    </w:p>
    <w:p w:rsidR="004514AF" w:rsidRPr="00B348F2" w:rsidRDefault="004514AF" w:rsidP="004514AF">
      <w:pPr>
        <w:contextualSpacing/>
        <w:jc w:val="both"/>
        <w:rPr>
          <w:sz w:val="28"/>
          <w:szCs w:val="28"/>
        </w:rPr>
      </w:pPr>
      <w:r w:rsidRPr="00B348F2">
        <w:rPr>
          <w:sz w:val="28"/>
          <w:szCs w:val="28"/>
        </w:rPr>
        <w:t>- Ломоносовский просп. д. 41</w:t>
      </w:r>
    </w:p>
    <w:p w:rsidR="004514AF" w:rsidRPr="00B348F2" w:rsidRDefault="004514AF" w:rsidP="004514AF">
      <w:pPr>
        <w:contextualSpacing/>
        <w:jc w:val="both"/>
        <w:rPr>
          <w:sz w:val="28"/>
          <w:szCs w:val="28"/>
        </w:rPr>
      </w:pPr>
      <w:r w:rsidRPr="00B348F2">
        <w:rPr>
          <w:sz w:val="28"/>
          <w:szCs w:val="28"/>
        </w:rPr>
        <w:t>- Мосфильмовская ул. д. 41</w:t>
      </w:r>
    </w:p>
    <w:p w:rsidR="004514AF" w:rsidRPr="00B348F2" w:rsidRDefault="004514AF" w:rsidP="004514AF">
      <w:pPr>
        <w:contextualSpacing/>
        <w:jc w:val="both"/>
        <w:rPr>
          <w:sz w:val="28"/>
          <w:szCs w:val="28"/>
        </w:rPr>
      </w:pPr>
      <w:r w:rsidRPr="00B348F2">
        <w:rPr>
          <w:sz w:val="28"/>
          <w:szCs w:val="28"/>
        </w:rPr>
        <w:t xml:space="preserve">- 2-й </w:t>
      </w:r>
      <w:proofErr w:type="spellStart"/>
      <w:r w:rsidRPr="00B348F2">
        <w:rPr>
          <w:sz w:val="28"/>
          <w:szCs w:val="28"/>
        </w:rPr>
        <w:t>Мосфильмовский</w:t>
      </w:r>
      <w:proofErr w:type="spellEnd"/>
      <w:r w:rsidRPr="00B348F2">
        <w:rPr>
          <w:sz w:val="28"/>
          <w:szCs w:val="28"/>
        </w:rPr>
        <w:t xml:space="preserve"> пер. д. 21</w:t>
      </w:r>
    </w:p>
    <w:p w:rsidR="004514AF" w:rsidRPr="00B348F2" w:rsidRDefault="004514AF" w:rsidP="004514AF">
      <w:pPr>
        <w:contextualSpacing/>
        <w:jc w:val="both"/>
        <w:rPr>
          <w:sz w:val="28"/>
          <w:szCs w:val="28"/>
        </w:rPr>
      </w:pPr>
      <w:r w:rsidRPr="00B348F2">
        <w:rPr>
          <w:sz w:val="28"/>
          <w:szCs w:val="28"/>
        </w:rPr>
        <w:t xml:space="preserve">- 2-й </w:t>
      </w:r>
      <w:proofErr w:type="spellStart"/>
      <w:r w:rsidRPr="00B348F2">
        <w:rPr>
          <w:sz w:val="28"/>
          <w:szCs w:val="28"/>
        </w:rPr>
        <w:t>Мосфильмовский</w:t>
      </w:r>
      <w:proofErr w:type="spellEnd"/>
      <w:r w:rsidRPr="00B348F2">
        <w:rPr>
          <w:sz w:val="28"/>
          <w:szCs w:val="28"/>
        </w:rPr>
        <w:t xml:space="preserve"> пер. д. 24</w:t>
      </w:r>
    </w:p>
    <w:p w:rsidR="004514AF" w:rsidRPr="00B348F2" w:rsidRDefault="004514AF" w:rsidP="004514AF">
      <w:pPr>
        <w:contextualSpacing/>
        <w:jc w:val="both"/>
        <w:rPr>
          <w:sz w:val="28"/>
          <w:szCs w:val="28"/>
        </w:rPr>
      </w:pPr>
      <w:r w:rsidRPr="00B348F2">
        <w:rPr>
          <w:sz w:val="28"/>
          <w:szCs w:val="28"/>
        </w:rPr>
        <w:t xml:space="preserve">- 2-й </w:t>
      </w:r>
      <w:proofErr w:type="spellStart"/>
      <w:r w:rsidRPr="00B348F2">
        <w:rPr>
          <w:sz w:val="28"/>
          <w:szCs w:val="28"/>
        </w:rPr>
        <w:t>Сетуньский</w:t>
      </w:r>
      <w:proofErr w:type="spellEnd"/>
      <w:r w:rsidRPr="00B348F2">
        <w:rPr>
          <w:sz w:val="28"/>
          <w:szCs w:val="28"/>
        </w:rPr>
        <w:t xml:space="preserve"> пер. д.13</w:t>
      </w:r>
    </w:p>
    <w:p w:rsidR="004514AF" w:rsidRPr="00B348F2" w:rsidRDefault="004514AF" w:rsidP="004514AF">
      <w:pPr>
        <w:contextualSpacing/>
        <w:jc w:val="both"/>
        <w:rPr>
          <w:sz w:val="28"/>
          <w:szCs w:val="28"/>
        </w:rPr>
      </w:pPr>
      <w:r w:rsidRPr="00B348F2">
        <w:rPr>
          <w:sz w:val="28"/>
          <w:szCs w:val="28"/>
        </w:rPr>
        <w:t xml:space="preserve">- 2-й </w:t>
      </w:r>
      <w:proofErr w:type="spellStart"/>
      <w:r w:rsidRPr="00B348F2">
        <w:rPr>
          <w:sz w:val="28"/>
          <w:szCs w:val="28"/>
        </w:rPr>
        <w:t>Сетуньский</w:t>
      </w:r>
      <w:proofErr w:type="spellEnd"/>
      <w:r w:rsidRPr="00B348F2">
        <w:rPr>
          <w:sz w:val="28"/>
          <w:szCs w:val="28"/>
        </w:rPr>
        <w:t xml:space="preserve"> пер. д.15</w:t>
      </w:r>
    </w:p>
    <w:p w:rsidR="004514AF" w:rsidRPr="00B348F2" w:rsidRDefault="004514AF" w:rsidP="004514AF">
      <w:pPr>
        <w:contextualSpacing/>
        <w:jc w:val="both"/>
        <w:rPr>
          <w:sz w:val="28"/>
          <w:szCs w:val="28"/>
        </w:rPr>
      </w:pPr>
      <w:r w:rsidRPr="00B348F2">
        <w:rPr>
          <w:sz w:val="28"/>
          <w:szCs w:val="28"/>
        </w:rPr>
        <w:t xml:space="preserve">- </w:t>
      </w:r>
      <w:proofErr w:type="spellStart"/>
      <w:r w:rsidRPr="00B348F2">
        <w:rPr>
          <w:sz w:val="28"/>
          <w:szCs w:val="28"/>
        </w:rPr>
        <w:t>Пырьева</w:t>
      </w:r>
      <w:proofErr w:type="spellEnd"/>
      <w:r w:rsidRPr="00B348F2">
        <w:rPr>
          <w:sz w:val="28"/>
          <w:szCs w:val="28"/>
        </w:rPr>
        <w:t xml:space="preserve"> ул. д. 4 к.1</w:t>
      </w:r>
    </w:p>
    <w:p w:rsidR="004514AF" w:rsidRPr="00B348F2" w:rsidRDefault="004514AF" w:rsidP="004514AF">
      <w:pPr>
        <w:contextualSpacing/>
        <w:jc w:val="both"/>
        <w:rPr>
          <w:sz w:val="28"/>
          <w:szCs w:val="28"/>
        </w:rPr>
      </w:pPr>
      <w:r w:rsidRPr="00B348F2">
        <w:rPr>
          <w:sz w:val="28"/>
          <w:szCs w:val="28"/>
        </w:rPr>
        <w:t xml:space="preserve">- </w:t>
      </w:r>
      <w:proofErr w:type="spellStart"/>
      <w:r w:rsidRPr="00B348F2">
        <w:rPr>
          <w:sz w:val="28"/>
          <w:szCs w:val="28"/>
        </w:rPr>
        <w:t>Пырьева</w:t>
      </w:r>
      <w:proofErr w:type="spellEnd"/>
      <w:r w:rsidRPr="00B348F2">
        <w:rPr>
          <w:sz w:val="28"/>
          <w:szCs w:val="28"/>
        </w:rPr>
        <w:t xml:space="preserve"> ул. д. 22</w:t>
      </w:r>
    </w:p>
    <w:p w:rsidR="004514AF" w:rsidRPr="00B348F2" w:rsidRDefault="004514AF" w:rsidP="004514AF">
      <w:pPr>
        <w:contextualSpacing/>
        <w:jc w:val="both"/>
        <w:rPr>
          <w:sz w:val="28"/>
          <w:szCs w:val="28"/>
        </w:rPr>
      </w:pPr>
      <w:r w:rsidRPr="00B348F2">
        <w:rPr>
          <w:sz w:val="28"/>
          <w:szCs w:val="28"/>
        </w:rPr>
        <w:t>- Мичуринский просп. д. 54 к.5</w:t>
      </w:r>
    </w:p>
    <w:p w:rsidR="004514AF" w:rsidRPr="00B348F2" w:rsidRDefault="004514AF" w:rsidP="004514AF">
      <w:pPr>
        <w:contextualSpacing/>
        <w:jc w:val="both"/>
        <w:rPr>
          <w:sz w:val="28"/>
          <w:szCs w:val="28"/>
        </w:rPr>
      </w:pPr>
    </w:p>
    <w:p w:rsidR="004514AF" w:rsidRPr="00B348F2" w:rsidRDefault="004514AF" w:rsidP="00B03929">
      <w:pPr>
        <w:ind w:firstLine="567"/>
        <w:contextualSpacing/>
        <w:jc w:val="both"/>
        <w:rPr>
          <w:sz w:val="28"/>
          <w:szCs w:val="28"/>
        </w:rPr>
      </w:pPr>
      <w:r w:rsidRPr="00B348F2">
        <w:rPr>
          <w:sz w:val="28"/>
          <w:szCs w:val="28"/>
        </w:rPr>
        <w:t>Силами ГБУ «</w:t>
      </w:r>
      <w:proofErr w:type="spellStart"/>
      <w:r w:rsidRPr="00B348F2">
        <w:rPr>
          <w:sz w:val="28"/>
          <w:szCs w:val="28"/>
        </w:rPr>
        <w:t>Жилищник</w:t>
      </w:r>
      <w:proofErr w:type="spellEnd"/>
      <w:r w:rsidRPr="00B348F2">
        <w:rPr>
          <w:sz w:val="28"/>
          <w:szCs w:val="28"/>
        </w:rPr>
        <w:t xml:space="preserve"> района Раменки» выполнялись работы в 2-х домах по адресам:</w:t>
      </w:r>
    </w:p>
    <w:p w:rsidR="004514AF" w:rsidRPr="00B348F2" w:rsidRDefault="004514AF" w:rsidP="004514AF">
      <w:pPr>
        <w:contextualSpacing/>
        <w:jc w:val="both"/>
        <w:rPr>
          <w:sz w:val="28"/>
          <w:szCs w:val="28"/>
        </w:rPr>
      </w:pPr>
      <w:r w:rsidRPr="00B348F2">
        <w:rPr>
          <w:sz w:val="28"/>
          <w:szCs w:val="28"/>
        </w:rPr>
        <w:t>1. ул. Мосфильмовская дом 41 (Работы завершены в срок)</w:t>
      </w:r>
    </w:p>
    <w:p w:rsidR="004514AF" w:rsidRPr="00B348F2" w:rsidRDefault="004514AF" w:rsidP="004514AF">
      <w:pPr>
        <w:contextualSpacing/>
        <w:jc w:val="both"/>
        <w:rPr>
          <w:sz w:val="28"/>
          <w:szCs w:val="28"/>
        </w:rPr>
      </w:pPr>
      <w:r w:rsidRPr="00B348F2">
        <w:rPr>
          <w:sz w:val="28"/>
          <w:szCs w:val="28"/>
        </w:rPr>
        <w:t>2. Ломоносовский просп. дом 41 (Работы завершены в срок)</w:t>
      </w:r>
    </w:p>
    <w:p w:rsidR="004514AF" w:rsidRPr="00B348F2" w:rsidRDefault="004514AF" w:rsidP="003D00CB">
      <w:pPr>
        <w:ind w:firstLine="567"/>
        <w:contextualSpacing/>
        <w:jc w:val="both"/>
        <w:rPr>
          <w:sz w:val="28"/>
          <w:szCs w:val="28"/>
        </w:rPr>
      </w:pPr>
      <w:r w:rsidRPr="00B348F2">
        <w:rPr>
          <w:b/>
          <w:sz w:val="28"/>
          <w:szCs w:val="28"/>
        </w:rPr>
        <w:t>В 2018 году</w:t>
      </w:r>
      <w:r w:rsidRPr="00B348F2">
        <w:rPr>
          <w:sz w:val="28"/>
          <w:szCs w:val="28"/>
        </w:rPr>
        <w:t xml:space="preserve"> в 2 домах выполнены работы по замене лифтового оборудования по адресам:</w:t>
      </w:r>
    </w:p>
    <w:p w:rsidR="004514AF" w:rsidRPr="00B348F2" w:rsidRDefault="004514AF" w:rsidP="003D00CB">
      <w:pPr>
        <w:ind w:firstLine="567"/>
        <w:contextualSpacing/>
        <w:jc w:val="both"/>
        <w:rPr>
          <w:sz w:val="28"/>
          <w:szCs w:val="28"/>
        </w:rPr>
      </w:pPr>
      <w:r w:rsidRPr="00B348F2">
        <w:rPr>
          <w:sz w:val="28"/>
          <w:szCs w:val="28"/>
        </w:rPr>
        <w:t>Мичуринский просп., д. 31, корп. 4</w:t>
      </w:r>
    </w:p>
    <w:p w:rsidR="004514AF" w:rsidRPr="00B348F2" w:rsidRDefault="004514AF" w:rsidP="003D00CB">
      <w:pPr>
        <w:ind w:firstLine="567"/>
        <w:contextualSpacing/>
        <w:jc w:val="both"/>
        <w:rPr>
          <w:sz w:val="28"/>
          <w:szCs w:val="28"/>
        </w:rPr>
      </w:pPr>
      <w:r w:rsidRPr="00B348F2">
        <w:rPr>
          <w:sz w:val="28"/>
          <w:szCs w:val="28"/>
        </w:rPr>
        <w:t>Мичуринский просп., д. 37</w:t>
      </w:r>
    </w:p>
    <w:p w:rsidR="004514AF" w:rsidRPr="00B348F2" w:rsidRDefault="004514AF" w:rsidP="004514AF">
      <w:pPr>
        <w:pStyle w:val="ab"/>
        <w:suppressAutoHyphens/>
        <w:ind w:left="0"/>
        <w:jc w:val="both"/>
        <w:rPr>
          <w:rFonts w:ascii="Times New Roman" w:hAnsi="Times New Roman"/>
          <w:sz w:val="28"/>
          <w:szCs w:val="28"/>
        </w:rPr>
      </w:pPr>
    </w:p>
    <w:p w:rsidR="004514AF" w:rsidRPr="00B348F2" w:rsidRDefault="003D00CB" w:rsidP="00B03929">
      <w:pPr>
        <w:ind w:firstLine="567"/>
        <w:contextualSpacing/>
        <w:jc w:val="both"/>
        <w:rPr>
          <w:sz w:val="28"/>
          <w:szCs w:val="28"/>
        </w:rPr>
      </w:pPr>
      <w:r>
        <w:rPr>
          <w:b/>
          <w:sz w:val="28"/>
          <w:szCs w:val="28"/>
        </w:rPr>
        <w:t xml:space="preserve">Ремонт подъездов </w:t>
      </w:r>
      <w:r w:rsidRPr="003D00CB">
        <w:rPr>
          <w:sz w:val="28"/>
          <w:szCs w:val="28"/>
        </w:rPr>
        <w:t>по п</w:t>
      </w:r>
      <w:r w:rsidR="004514AF" w:rsidRPr="003D00CB">
        <w:rPr>
          <w:sz w:val="28"/>
          <w:szCs w:val="28"/>
        </w:rPr>
        <w:t>рограмм</w:t>
      </w:r>
      <w:r w:rsidRPr="003D00CB">
        <w:rPr>
          <w:sz w:val="28"/>
          <w:szCs w:val="28"/>
        </w:rPr>
        <w:t>е</w:t>
      </w:r>
      <w:r w:rsidR="004514AF" w:rsidRPr="00B348F2">
        <w:rPr>
          <w:sz w:val="28"/>
          <w:szCs w:val="28"/>
        </w:rPr>
        <w:t xml:space="preserve"> «Приведение в порядок подъездов жилых домов».</w:t>
      </w:r>
    </w:p>
    <w:p w:rsidR="004514AF" w:rsidRPr="00B348F2" w:rsidRDefault="004514AF" w:rsidP="004514AF">
      <w:pPr>
        <w:ind w:firstLine="709"/>
        <w:contextualSpacing/>
        <w:jc w:val="both"/>
        <w:rPr>
          <w:sz w:val="28"/>
          <w:szCs w:val="28"/>
        </w:rPr>
      </w:pPr>
      <w:r w:rsidRPr="00B348F2">
        <w:rPr>
          <w:b/>
          <w:sz w:val="28"/>
          <w:szCs w:val="28"/>
        </w:rPr>
        <w:lastRenderedPageBreak/>
        <w:t xml:space="preserve">В 2018 </w:t>
      </w:r>
      <w:r w:rsidRPr="00B348F2">
        <w:rPr>
          <w:sz w:val="28"/>
          <w:szCs w:val="28"/>
        </w:rPr>
        <w:t xml:space="preserve">году </w:t>
      </w:r>
      <w:proofErr w:type="gramStart"/>
      <w:r w:rsidR="00B03929">
        <w:rPr>
          <w:sz w:val="28"/>
          <w:szCs w:val="28"/>
        </w:rPr>
        <w:t>приведены</w:t>
      </w:r>
      <w:proofErr w:type="gramEnd"/>
      <w:r w:rsidR="00B03929">
        <w:rPr>
          <w:sz w:val="28"/>
          <w:szCs w:val="28"/>
        </w:rPr>
        <w:t xml:space="preserve"> </w:t>
      </w:r>
      <w:r w:rsidRPr="00B348F2">
        <w:rPr>
          <w:sz w:val="28"/>
          <w:szCs w:val="28"/>
        </w:rPr>
        <w:t xml:space="preserve">в порядок 165 подъездов. </w:t>
      </w:r>
    </w:p>
    <w:p w:rsidR="004514AF" w:rsidRPr="00B348F2" w:rsidRDefault="004514AF" w:rsidP="004514AF">
      <w:pPr>
        <w:ind w:firstLine="709"/>
        <w:contextualSpacing/>
        <w:jc w:val="both"/>
        <w:rPr>
          <w:sz w:val="28"/>
          <w:szCs w:val="28"/>
        </w:rPr>
      </w:pPr>
      <w:r w:rsidRPr="00B348F2">
        <w:rPr>
          <w:b/>
          <w:sz w:val="28"/>
          <w:szCs w:val="28"/>
        </w:rPr>
        <w:t>На 2019</w:t>
      </w:r>
      <w:r w:rsidRPr="00B348F2">
        <w:rPr>
          <w:sz w:val="28"/>
          <w:szCs w:val="28"/>
        </w:rPr>
        <w:t xml:space="preserve"> год запланировано - 135 подъездов.</w:t>
      </w:r>
    </w:p>
    <w:p w:rsidR="004514AF" w:rsidRPr="00B348F2" w:rsidRDefault="004514AF" w:rsidP="004514AF">
      <w:pPr>
        <w:suppressAutoHyphens/>
        <w:ind w:left="360"/>
        <w:jc w:val="both"/>
        <w:rPr>
          <w:sz w:val="28"/>
          <w:szCs w:val="28"/>
        </w:rPr>
      </w:pPr>
      <w:r w:rsidRPr="00B348F2">
        <w:rPr>
          <w:sz w:val="28"/>
          <w:szCs w:val="28"/>
        </w:rPr>
        <w:t xml:space="preserve">В </w:t>
      </w:r>
      <w:r w:rsidRPr="00B348F2">
        <w:rPr>
          <w:b/>
          <w:sz w:val="28"/>
          <w:szCs w:val="28"/>
        </w:rPr>
        <w:t>2018</w:t>
      </w:r>
      <w:r w:rsidRPr="00B348F2">
        <w:rPr>
          <w:sz w:val="28"/>
          <w:szCs w:val="28"/>
        </w:rPr>
        <w:t xml:space="preserve"> году из средств текущего ремонта и эксплуатации были выполнены работы по частичной замене оконных блоков в местах общего пользования </w:t>
      </w:r>
      <w:r w:rsidRPr="00B348F2">
        <w:rPr>
          <w:b/>
          <w:sz w:val="28"/>
          <w:szCs w:val="28"/>
        </w:rPr>
        <w:t>(148 шт.)</w:t>
      </w:r>
      <w:r w:rsidRPr="00B348F2">
        <w:rPr>
          <w:sz w:val="28"/>
          <w:szCs w:val="28"/>
        </w:rPr>
        <w:t xml:space="preserve">, замене дверных блоков в подъездах, технических помещениях (137 шт.), замена клапанов мусоропровода </w:t>
      </w:r>
      <w:r w:rsidRPr="00B348F2">
        <w:rPr>
          <w:b/>
          <w:sz w:val="28"/>
          <w:szCs w:val="28"/>
        </w:rPr>
        <w:t>(136 шт.)</w:t>
      </w:r>
      <w:r w:rsidRPr="00B348F2">
        <w:rPr>
          <w:sz w:val="28"/>
          <w:szCs w:val="28"/>
        </w:rPr>
        <w:t xml:space="preserve">, замена светильников на энергосберегающие </w:t>
      </w:r>
      <w:r w:rsidRPr="00B348F2">
        <w:rPr>
          <w:b/>
          <w:sz w:val="28"/>
          <w:szCs w:val="28"/>
        </w:rPr>
        <w:t>(281 шт.)</w:t>
      </w:r>
      <w:r w:rsidRPr="00B348F2">
        <w:rPr>
          <w:sz w:val="28"/>
          <w:szCs w:val="28"/>
        </w:rPr>
        <w:t xml:space="preserve">, комплектация пожарных шкафов пожарными рукавами </w:t>
      </w:r>
      <w:r w:rsidRPr="00B348F2">
        <w:rPr>
          <w:b/>
          <w:sz w:val="28"/>
          <w:szCs w:val="28"/>
        </w:rPr>
        <w:t>(100 шт.)</w:t>
      </w:r>
      <w:r w:rsidRPr="00B348F2">
        <w:rPr>
          <w:sz w:val="28"/>
          <w:szCs w:val="28"/>
        </w:rPr>
        <w:t xml:space="preserve">, ремонт кровельного покрытия </w:t>
      </w:r>
      <w:r w:rsidRPr="00B348F2">
        <w:rPr>
          <w:b/>
          <w:sz w:val="28"/>
          <w:szCs w:val="28"/>
        </w:rPr>
        <w:t>(1525 м</w:t>
      </w:r>
      <w:proofErr w:type="gramStart"/>
      <w:r w:rsidRPr="00B348F2">
        <w:rPr>
          <w:b/>
          <w:sz w:val="28"/>
          <w:szCs w:val="28"/>
        </w:rPr>
        <w:t>2</w:t>
      </w:r>
      <w:proofErr w:type="gramEnd"/>
      <w:r w:rsidRPr="00B348F2">
        <w:rPr>
          <w:b/>
          <w:sz w:val="28"/>
          <w:szCs w:val="28"/>
        </w:rPr>
        <w:t>)</w:t>
      </w:r>
      <w:r w:rsidRPr="00B348F2">
        <w:rPr>
          <w:sz w:val="28"/>
          <w:szCs w:val="28"/>
        </w:rPr>
        <w:t xml:space="preserve">, герметизации межпанельных швов </w:t>
      </w:r>
      <w:r w:rsidRPr="00B348F2">
        <w:rPr>
          <w:b/>
          <w:sz w:val="28"/>
          <w:szCs w:val="28"/>
        </w:rPr>
        <w:t xml:space="preserve">(4251 </w:t>
      </w:r>
      <w:proofErr w:type="spellStart"/>
      <w:r w:rsidRPr="00B348F2">
        <w:rPr>
          <w:b/>
          <w:sz w:val="28"/>
          <w:szCs w:val="28"/>
        </w:rPr>
        <w:t>пог.м</w:t>
      </w:r>
      <w:proofErr w:type="spellEnd"/>
      <w:r w:rsidRPr="00B348F2">
        <w:rPr>
          <w:b/>
          <w:sz w:val="28"/>
          <w:szCs w:val="28"/>
        </w:rPr>
        <w:t>.)</w:t>
      </w:r>
      <w:r w:rsidRPr="00B348F2">
        <w:rPr>
          <w:sz w:val="28"/>
          <w:szCs w:val="28"/>
        </w:rPr>
        <w:t xml:space="preserve">, ремонт напольного покрытия </w:t>
      </w:r>
      <w:r w:rsidRPr="00B348F2">
        <w:rPr>
          <w:b/>
          <w:sz w:val="28"/>
          <w:szCs w:val="28"/>
        </w:rPr>
        <w:t>(1123 м</w:t>
      </w:r>
      <w:proofErr w:type="gramStart"/>
      <w:r w:rsidRPr="00B348F2">
        <w:rPr>
          <w:b/>
          <w:sz w:val="28"/>
          <w:szCs w:val="28"/>
        </w:rPr>
        <w:t>2</w:t>
      </w:r>
      <w:proofErr w:type="gramEnd"/>
      <w:r w:rsidRPr="00B348F2">
        <w:rPr>
          <w:b/>
          <w:sz w:val="28"/>
          <w:szCs w:val="28"/>
        </w:rPr>
        <w:t>)</w:t>
      </w:r>
      <w:r w:rsidRPr="00B348F2">
        <w:rPr>
          <w:sz w:val="28"/>
          <w:szCs w:val="28"/>
        </w:rPr>
        <w:t xml:space="preserve">. Для обеспечения маломобильных групп населения установлено </w:t>
      </w:r>
      <w:r w:rsidRPr="00B348F2">
        <w:rPr>
          <w:b/>
          <w:sz w:val="28"/>
          <w:szCs w:val="28"/>
        </w:rPr>
        <w:t>30</w:t>
      </w:r>
      <w:r w:rsidRPr="00B348F2">
        <w:rPr>
          <w:sz w:val="28"/>
          <w:szCs w:val="28"/>
        </w:rPr>
        <w:t xml:space="preserve"> откидных пандусов по обращениям граждан. </w:t>
      </w:r>
    </w:p>
    <w:p w:rsidR="004514AF" w:rsidRPr="00B348F2" w:rsidRDefault="004514AF" w:rsidP="004514AF">
      <w:pPr>
        <w:contextualSpacing/>
        <w:jc w:val="both"/>
        <w:rPr>
          <w:sz w:val="28"/>
          <w:szCs w:val="28"/>
        </w:rPr>
      </w:pPr>
    </w:p>
    <w:p w:rsidR="004514AF" w:rsidRPr="00B348F2" w:rsidRDefault="004514AF" w:rsidP="004514AF">
      <w:pPr>
        <w:pStyle w:val="ab"/>
        <w:numPr>
          <w:ilvl w:val="1"/>
          <w:numId w:val="2"/>
        </w:numPr>
        <w:spacing w:after="0" w:line="240" w:lineRule="auto"/>
        <w:ind w:left="0" w:firstLine="0"/>
        <w:jc w:val="both"/>
        <w:rPr>
          <w:rFonts w:ascii="Times New Roman" w:hAnsi="Times New Roman"/>
          <w:b/>
          <w:sz w:val="28"/>
          <w:szCs w:val="28"/>
        </w:rPr>
      </w:pPr>
      <w:r w:rsidRPr="00B348F2">
        <w:rPr>
          <w:rFonts w:ascii="Times New Roman" w:hAnsi="Times New Roman"/>
          <w:b/>
          <w:sz w:val="28"/>
          <w:szCs w:val="28"/>
        </w:rPr>
        <w:t>Благоустройство дворовых территорий</w:t>
      </w:r>
    </w:p>
    <w:p w:rsidR="004514AF" w:rsidRPr="00B348F2" w:rsidRDefault="004514AF" w:rsidP="004514AF">
      <w:pPr>
        <w:jc w:val="both"/>
        <w:rPr>
          <w:sz w:val="28"/>
          <w:szCs w:val="28"/>
        </w:rPr>
      </w:pPr>
    </w:p>
    <w:p w:rsidR="004514AF" w:rsidRPr="00B348F2" w:rsidRDefault="004514AF" w:rsidP="004514AF">
      <w:pPr>
        <w:ind w:firstLine="720"/>
        <w:jc w:val="both"/>
        <w:rPr>
          <w:sz w:val="28"/>
          <w:szCs w:val="28"/>
        </w:rPr>
      </w:pPr>
      <w:r w:rsidRPr="00B348F2">
        <w:rPr>
          <w:sz w:val="28"/>
          <w:szCs w:val="28"/>
        </w:rPr>
        <w:t xml:space="preserve">В 2018 году благоустройство дворовых территорий выполнялось в рамках следующих программ: </w:t>
      </w:r>
    </w:p>
    <w:p w:rsidR="004514AF" w:rsidRPr="00B348F2" w:rsidRDefault="004514AF" w:rsidP="004514AF">
      <w:pPr>
        <w:pStyle w:val="ab"/>
        <w:numPr>
          <w:ilvl w:val="0"/>
          <w:numId w:val="23"/>
        </w:numPr>
        <w:suppressAutoHyphens/>
        <w:spacing w:after="0" w:line="240" w:lineRule="auto"/>
        <w:ind w:left="1276"/>
        <w:jc w:val="both"/>
        <w:rPr>
          <w:rFonts w:ascii="Times New Roman" w:hAnsi="Times New Roman"/>
          <w:sz w:val="28"/>
          <w:szCs w:val="28"/>
        </w:rPr>
      </w:pPr>
      <w:r w:rsidRPr="00B348F2">
        <w:rPr>
          <w:rFonts w:ascii="Times New Roman" w:hAnsi="Times New Roman"/>
          <w:sz w:val="28"/>
          <w:szCs w:val="28"/>
        </w:rPr>
        <w:t>программа города Москвы «Стимулирование управ районов» (финансирование ГБУ «</w:t>
      </w:r>
      <w:proofErr w:type="spellStart"/>
      <w:r w:rsidRPr="00B348F2">
        <w:rPr>
          <w:rFonts w:ascii="Times New Roman" w:hAnsi="Times New Roman"/>
          <w:sz w:val="28"/>
          <w:szCs w:val="28"/>
        </w:rPr>
        <w:t>Жилищник</w:t>
      </w:r>
      <w:proofErr w:type="spellEnd"/>
      <w:r w:rsidRPr="00B348F2">
        <w:rPr>
          <w:rFonts w:ascii="Times New Roman" w:hAnsi="Times New Roman"/>
          <w:sz w:val="28"/>
          <w:szCs w:val="28"/>
        </w:rPr>
        <w:t xml:space="preserve"> района Раменки»).</w:t>
      </w:r>
    </w:p>
    <w:p w:rsidR="004514AF" w:rsidRPr="00B03929" w:rsidRDefault="004514AF" w:rsidP="00B03929">
      <w:pPr>
        <w:suppressAutoHyphens/>
        <w:ind w:left="916"/>
        <w:jc w:val="both"/>
        <w:rPr>
          <w:sz w:val="28"/>
          <w:szCs w:val="28"/>
        </w:rPr>
      </w:pPr>
    </w:p>
    <w:p w:rsidR="004514AF" w:rsidRPr="00B348F2" w:rsidRDefault="004514AF" w:rsidP="004514AF">
      <w:pPr>
        <w:ind w:left="709"/>
        <w:jc w:val="both"/>
        <w:rPr>
          <w:sz w:val="28"/>
          <w:szCs w:val="28"/>
        </w:rPr>
      </w:pPr>
      <w:r w:rsidRPr="00B348F2">
        <w:rPr>
          <w:sz w:val="28"/>
          <w:szCs w:val="28"/>
        </w:rPr>
        <w:t xml:space="preserve">По программе </w:t>
      </w:r>
      <w:r w:rsidRPr="00B348F2">
        <w:rPr>
          <w:b/>
          <w:sz w:val="28"/>
          <w:szCs w:val="28"/>
        </w:rPr>
        <w:t xml:space="preserve">«Стимулирование управ районов» </w:t>
      </w:r>
      <w:r w:rsidRPr="00B348F2">
        <w:rPr>
          <w:sz w:val="28"/>
          <w:szCs w:val="28"/>
        </w:rPr>
        <w:t>(1 транш)</w:t>
      </w:r>
      <w:r w:rsidRPr="00B348F2">
        <w:rPr>
          <w:b/>
          <w:sz w:val="28"/>
          <w:szCs w:val="28"/>
        </w:rPr>
        <w:t xml:space="preserve"> </w:t>
      </w:r>
      <w:r w:rsidRPr="00B348F2">
        <w:rPr>
          <w:sz w:val="28"/>
          <w:szCs w:val="28"/>
        </w:rPr>
        <w:t>выполнено благоустройство</w:t>
      </w:r>
      <w:r w:rsidRPr="00B348F2">
        <w:rPr>
          <w:b/>
          <w:sz w:val="28"/>
          <w:szCs w:val="28"/>
        </w:rPr>
        <w:t xml:space="preserve"> на 37 дворовых территориях </w:t>
      </w:r>
      <w:r w:rsidRPr="00B348F2">
        <w:rPr>
          <w:sz w:val="28"/>
          <w:szCs w:val="28"/>
        </w:rPr>
        <w:t>по адресам:</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818"/>
      </w:tblGrid>
      <w:tr w:rsidR="004514AF" w:rsidRPr="00B348F2" w:rsidTr="004514AF">
        <w:trPr>
          <w:trHeight w:val="325"/>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д.25, к.1</w:t>
            </w:r>
          </w:p>
        </w:tc>
      </w:tr>
      <w:tr w:rsidR="004514AF" w:rsidRPr="00B348F2" w:rsidTr="004514AF">
        <w:trPr>
          <w:trHeight w:val="259"/>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д.25, к.2</w:t>
            </w:r>
          </w:p>
        </w:tc>
      </w:tr>
      <w:tr w:rsidR="004514AF" w:rsidRPr="00B348F2" w:rsidTr="004514AF">
        <w:trPr>
          <w:trHeight w:val="278"/>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3</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д.25, к.3</w:t>
            </w:r>
          </w:p>
        </w:tc>
      </w:tr>
      <w:tr w:rsidR="004514AF" w:rsidRPr="00B348F2" w:rsidTr="004514AF">
        <w:trPr>
          <w:trHeight w:val="11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4</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д.25, к.4</w:t>
            </w:r>
          </w:p>
        </w:tc>
      </w:tr>
      <w:tr w:rsidR="004514AF" w:rsidRPr="00B348F2" w:rsidTr="004514AF">
        <w:trPr>
          <w:trHeight w:val="149"/>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5</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д.25, к.5</w:t>
            </w:r>
          </w:p>
        </w:tc>
      </w:tr>
      <w:tr w:rsidR="004514AF" w:rsidRPr="00B348F2" w:rsidTr="004514AF">
        <w:trPr>
          <w:trHeight w:val="198"/>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6</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Мосфильмовская, д.6</w:t>
            </w:r>
          </w:p>
        </w:tc>
      </w:tr>
      <w:tr w:rsidR="004514AF" w:rsidRPr="00B348F2" w:rsidTr="004514AF">
        <w:trPr>
          <w:trHeight w:val="90"/>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7</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д.12,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8</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д.12,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9</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д.12,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10</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Удальцова, д.87, к.5</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11</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Дружбы, д.10/32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12</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д.9,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13</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д.8,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14</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д.12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15</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д.9,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16</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Мосфильмовская, д.30</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17</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Раменки, д.11,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18</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Раменки, д.11, к.2-3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19</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Дружбы, д.4</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20</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Мосфильмовская, д.17/25</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lastRenderedPageBreak/>
              <w:t>21</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Мичуринский пр-т, д.29, к.3,4</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22</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Удальцова, д.89,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23</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Лобачевского, д.96</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24</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Удальцова, д. 87, к.4</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25</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Мосфильмовская, д.4А</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26</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27</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28</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29</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30</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д.8,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31</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Довженко, д.8,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32</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Раменки, д.9,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33</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Раменки, д11,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34</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Мичуринский пр-т, д.27,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35</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Мосфильмовская, д.19,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37</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Проектируемый проезд 3538</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p>
        </w:tc>
      </w:tr>
    </w:tbl>
    <w:p w:rsidR="004514AF" w:rsidRPr="00B348F2" w:rsidRDefault="004514AF" w:rsidP="004514AF">
      <w:pPr>
        <w:ind w:firstLine="709"/>
        <w:jc w:val="both"/>
        <w:rPr>
          <w:b/>
          <w:sz w:val="28"/>
          <w:szCs w:val="28"/>
        </w:rPr>
      </w:pPr>
      <w:r w:rsidRPr="00B348F2">
        <w:rPr>
          <w:sz w:val="28"/>
          <w:szCs w:val="28"/>
        </w:rPr>
        <w:t xml:space="preserve">На общую сумму </w:t>
      </w:r>
      <w:r w:rsidRPr="00B348F2">
        <w:rPr>
          <w:b/>
          <w:sz w:val="28"/>
          <w:szCs w:val="28"/>
        </w:rPr>
        <w:t>80 225,60 тыс. рублей.</w:t>
      </w:r>
    </w:p>
    <w:p w:rsidR="004514AF" w:rsidRPr="00B348F2" w:rsidRDefault="004514AF" w:rsidP="004514AF">
      <w:pPr>
        <w:ind w:firstLine="567"/>
        <w:jc w:val="both"/>
        <w:rPr>
          <w:sz w:val="28"/>
          <w:szCs w:val="28"/>
        </w:rPr>
      </w:pPr>
    </w:p>
    <w:p w:rsidR="004514AF" w:rsidRPr="00B348F2" w:rsidRDefault="004514AF" w:rsidP="004514AF">
      <w:pPr>
        <w:ind w:firstLine="709"/>
        <w:jc w:val="both"/>
        <w:rPr>
          <w:sz w:val="28"/>
          <w:szCs w:val="28"/>
        </w:rPr>
      </w:pPr>
      <w:r w:rsidRPr="00B348F2">
        <w:rPr>
          <w:b/>
          <w:sz w:val="28"/>
          <w:szCs w:val="28"/>
        </w:rPr>
        <w:t>Выполнен ремонт:</w:t>
      </w:r>
      <w:r w:rsidRPr="00B348F2">
        <w:rPr>
          <w:sz w:val="28"/>
          <w:szCs w:val="28"/>
        </w:rPr>
        <w:t xml:space="preserve"> </w:t>
      </w:r>
    </w:p>
    <w:p w:rsidR="004514AF" w:rsidRPr="00B348F2" w:rsidRDefault="004514AF" w:rsidP="004514AF">
      <w:pPr>
        <w:numPr>
          <w:ilvl w:val="0"/>
          <w:numId w:val="22"/>
        </w:numPr>
        <w:ind w:left="1276"/>
        <w:jc w:val="both"/>
        <w:rPr>
          <w:b/>
          <w:sz w:val="28"/>
          <w:szCs w:val="28"/>
        </w:rPr>
      </w:pPr>
      <w:r w:rsidRPr="00B348F2">
        <w:rPr>
          <w:sz w:val="28"/>
          <w:szCs w:val="28"/>
        </w:rPr>
        <w:t xml:space="preserve">асфальтобетонного покрытия – </w:t>
      </w:r>
      <w:r w:rsidRPr="00B348F2">
        <w:rPr>
          <w:b/>
          <w:sz w:val="28"/>
          <w:szCs w:val="28"/>
        </w:rPr>
        <w:t xml:space="preserve">14180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бортового камня - </w:t>
      </w:r>
      <w:r w:rsidRPr="00B348F2">
        <w:rPr>
          <w:b/>
          <w:sz w:val="28"/>
          <w:szCs w:val="28"/>
        </w:rPr>
        <w:t xml:space="preserve">4547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садового камня - </w:t>
      </w:r>
      <w:r w:rsidRPr="00B348F2">
        <w:rPr>
          <w:b/>
          <w:sz w:val="28"/>
          <w:szCs w:val="28"/>
        </w:rPr>
        <w:t xml:space="preserve">3727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устройство пешеходных дорожек – </w:t>
      </w:r>
      <w:r w:rsidRPr="00B348F2">
        <w:rPr>
          <w:b/>
          <w:sz w:val="28"/>
          <w:szCs w:val="28"/>
        </w:rPr>
        <w:t xml:space="preserve">2822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пешеходных дорожек из брусчатки – </w:t>
      </w:r>
      <w:r w:rsidRPr="00B348F2">
        <w:rPr>
          <w:b/>
          <w:sz w:val="28"/>
          <w:szCs w:val="28"/>
        </w:rPr>
        <w:t xml:space="preserve">252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устройство тротуара –</w:t>
      </w:r>
      <w:r w:rsidRPr="00B348F2">
        <w:rPr>
          <w:b/>
          <w:sz w:val="28"/>
          <w:szCs w:val="28"/>
        </w:rPr>
        <w:t xml:space="preserve"> 550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резинового покрытия -</w:t>
      </w:r>
      <w:r w:rsidRPr="00B348F2">
        <w:rPr>
          <w:b/>
          <w:sz w:val="28"/>
          <w:szCs w:val="28"/>
        </w:rPr>
        <w:t xml:space="preserve">7049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обустройство площадок отдыха –</w:t>
      </w:r>
      <w:r w:rsidRPr="00B348F2">
        <w:rPr>
          <w:b/>
          <w:sz w:val="28"/>
          <w:szCs w:val="28"/>
        </w:rPr>
        <w:t xml:space="preserve"> 30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парковочных карманов -</w:t>
      </w:r>
      <w:r w:rsidRPr="00B348F2">
        <w:rPr>
          <w:b/>
          <w:sz w:val="28"/>
          <w:szCs w:val="28"/>
        </w:rPr>
        <w:t xml:space="preserve">2646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обустройство газонов – </w:t>
      </w:r>
      <w:r w:rsidRPr="00B348F2">
        <w:rPr>
          <w:b/>
          <w:sz w:val="28"/>
          <w:szCs w:val="28"/>
        </w:rPr>
        <w:t xml:space="preserve">9300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установка ограждений – </w:t>
      </w:r>
      <w:r w:rsidRPr="00B348F2">
        <w:rPr>
          <w:b/>
          <w:sz w:val="28"/>
          <w:szCs w:val="28"/>
        </w:rPr>
        <w:t xml:space="preserve">166 </w:t>
      </w:r>
      <w:proofErr w:type="spellStart"/>
      <w:r w:rsidRPr="00B348F2">
        <w:rPr>
          <w:b/>
          <w:sz w:val="28"/>
          <w:szCs w:val="28"/>
        </w:rPr>
        <w:t>п.</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установка искусственных дорожных</w:t>
      </w:r>
      <w:r w:rsidRPr="00B348F2">
        <w:rPr>
          <w:b/>
          <w:sz w:val="28"/>
          <w:szCs w:val="28"/>
        </w:rPr>
        <w:t xml:space="preserve"> </w:t>
      </w:r>
      <w:r w:rsidRPr="00B348F2">
        <w:rPr>
          <w:sz w:val="28"/>
          <w:szCs w:val="28"/>
        </w:rPr>
        <w:t>неровностей</w:t>
      </w:r>
      <w:r w:rsidRPr="00B348F2">
        <w:rPr>
          <w:b/>
          <w:sz w:val="28"/>
          <w:szCs w:val="28"/>
        </w:rPr>
        <w:t xml:space="preserve"> </w:t>
      </w:r>
      <w:r w:rsidRPr="00B348F2">
        <w:rPr>
          <w:sz w:val="28"/>
          <w:szCs w:val="28"/>
        </w:rPr>
        <w:t>–</w:t>
      </w:r>
      <w:r w:rsidRPr="00B348F2">
        <w:rPr>
          <w:b/>
          <w:sz w:val="28"/>
          <w:szCs w:val="28"/>
        </w:rPr>
        <w:t xml:space="preserve"> 10 шт.</w:t>
      </w:r>
    </w:p>
    <w:p w:rsidR="004514AF" w:rsidRPr="00B348F2" w:rsidRDefault="004514AF" w:rsidP="004514AF">
      <w:pPr>
        <w:numPr>
          <w:ilvl w:val="0"/>
          <w:numId w:val="22"/>
        </w:numPr>
        <w:ind w:left="1276"/>
        <w:jc w:val="both"/>
        <w:rPr>
          <w:b/>
          <w:sz w:val="28"/>
          <w:szCs w:val="28"/>
        </w:rPr>
      </w:pPr>
      <w:r w:rsidRPr="00B348F2">
        <w:rPr>
          <w:sz w:val="28"/>
          <w:szCs w:val="28"/>
        </w:rPr>
        <w:t>устройство парковочных карманов –</w:t>
      </w:r>
      <w:r w:rsidRPr="00B348F2">
        <w:rPr>
          <w:b/>
          <w:sz w:val="28"/>
          <w:szCs w:val="28"/>
        </w:rPr>
        <w:t xml:space="preserve"> 1554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ремонт лестницы –</w:t>
      </w:r>
      <w:r w:rsidRPr="00B348F2">
        <w:rPr>
          <w:b/>
          <w:sz w:val="28"/>
          <w:szCs w:val="28"/>
        </w:rPr>
        <w:t xml:space="preserve"> 1 шт.</w:t>
      </w:r>
    </w:p>
    <w:p w:rsidR="004514AF" w:rsidRPr="00B348F2" w:rsidRDefault="004514AF" w:rsidP="004514AF">
      <w:pPr>
        <w:numPr>
          <w:ilvl w:val="0"/>
          <w:numId w:val="22"/>
        </w:numPr>
        <w:ind w:left="1276"/>
        <w:jc w:val="both"/>
        <w:rPr>
          <w:b/>
          <w:sz w:val="28"/>
          <w:szCs w:val="28"/>
        </w:rPr>
      </w:pPr>
      <w:r w:rsidRPr="00B348F2">
        <w:rPr>
          <w:sz w:val="28"/>
          <w:szCs w:val="28"/>
        </w:rPr>
        <w:t>устройство цветников –</w:t>
      </w:r>
      <w:r w:rsidRPr="00B348F2">
        <w:rPr>
          <w:b/>
          <w:sz w:val="28"/>
          <w:szCs w:val="28"/>
        </w:rPr>
        <w:t xml:space="preserve"> 36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посадка кустарников –</w:t>
      </w:r>
      <w:r w:rsidRPr="00B348F2">
        <w:rPr>
          <w:b/>
          <w:sz w:val="28"/>
          <w:szCs w:val="28"/>
        </w:rPr>
        <w:t xml:space="preserve"> 210 шт. </w:t>
      </w:r>
    </w:p>
    <w:p w:rsidR="004514AF" w:rsidRPr="00B348F2" w:rsidRDefault="004514AF" w:rsidP="004514AF">
      <w:pPr>
        <w:numPr>
          <w:ilvl w:val="0"/>
          <w:numId w:val="22"/>
        </w:numPr>
        <w:ind w:left="1276"/>
        <w:jc w:val="both"/>
        <w:rPr>
          <w:b/>
          <w:sz w:val="28"/>
          <w:szCs w:val="28"/>
        </w:rPr>
      </w:pPr>
      <w:r w:rsidRPr="00B348F2">
        <w:rPr>
          <w:sz w:val="28"/>
          <w:szCs w:val="28"/>
        </w:rPr>
        <w:t>установка МАФ –</w:t>
      </w:r>
      <w:r w:rsidRPr="00B348F2">
        <w:rPr>
          <w:b/>
          <w:sz w:val="28"/>
          <w:szCs w:val="28"/>
        </w:rPr>
        <w:t xml:space="preserve"> 499 шт.</w:t>
      </w:r>
    </w:p>
    <w:p w:rsidR="004514AF" w:rsidRPr="00B348F2" w:rsidRDefault="004514AF" w:rsidP="004514AF">
      <w:pPr>
        <w:jc w:val="both"/>
        <w:rPr>
          <w:sz w:val="28"/>
          <w:szCs w:val="28"/>
        </w:rPr>
      </w:pPr>
    </w:p>
    <w:p w:rsidR="004514AF" w:rsidRPr="00B348F2" w:rsidRDefault="004514AF" w:rsidP="004514AF">
      <w:pPr>
        <w:ind w:firstLine="567"/>
        <w:jc w:val="both"/>
        <w:rPr>
          <w:sz w:val="28"/>
          <w:szCs w:val="28"/>
        </w:rPr>
      </w:pPr>
    </w:p>
    <w:p w:rsidR="004514AF" w:rsidRPr="00B348F2" w:rsidRDefault="004514AF" w:rsidP="00B03929">
      <w:pPr>
        <w:ind w:firstLine="709"/>
        <w:jc w:val="both"/>
        <w:rPr>
          <w:sz w:val="28"/>
          <w:szCs w:val="28"/>
        </w:rPr>
      </w:pPr>
      <w:r w:rsidRPr="00B348F2">
        <w:rPr>
          <w:sz w:val="28"/>
          <w:szCs w:val="28"/>
        </w:rPr>
        <w:lastRenderedPageBreak/>
        <w:t xml:space="preserve">По программе </w:t>
      </w:r>
      <w:r w:rsidRPr="00B348F2">
        <w:rPr>
          <w:b/>
          <w:sz w:val="28"/>
          <w:szCs w:val="28"/>
        </w:rPr>
        <w:t xml:space="preserve">«Стимулирование управ районов» </w:t>
      </w:r>
      <w:r w:rsidRPr="00B348F2">
        <w:rPr>
          <w:sz w:val="28"/>
          <w:szCs w:val="28"/>
        </w:rPr>
        <w:t>(2 транш)</w:t>
      </w:r>
      <w:r w:rsidRPr="00B348F2">
        <w:rPr>
          <w:b/>
          <w:sz w:val="28"/>
          <w:szCs w:val="28"/>
        </w:rPr>
        <w:t xml:space="preserve"> </w:t>
      </w:r>
      <w:r w:rsidRPr="00B348F2">
        <w:rPr>
          <w:sz w:val="28"/>
          <w:szCs w:val="28"/>
        </w:rPr>
        <w:t>выполнено благоустройство</w:t>
      </w:r>
      <w:r w:rsidRPr="00B348F2">
        <w:rPr>
          <w:b/>
          <w:sz w:val="28"/>
          <w:szCs w:val="28"/>
        </w:rPr>
        <w:t xml:space="preserve"> на 15 дворовых территориях </w:t>
      </w:r>
      <w:r w:rsidRPr="00B348F2">
        <w:rPr>
          <w:sz w:val="28"/>
          <w:szCs w:val="28"/>
        </w:rPr>
        <w:t>по адресам:</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818"/>
      </w:tblGrid>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1</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Удальцова, д.89,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2</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Лобачевского, д.96</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3</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Удальцова, д. 87, к.4</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4</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Мосфильмовская, д.4А</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5</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6</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7</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д.4,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8</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 xml:space="preserve">ул. </w:t>
            </w:r>
            <w:proofErr w:type="spellStart"/>
            <w:r w:rsidRPr="00B348F2">
              <w:rPr>
                <w:sz w:val="28"/>
                <w:szCs w:val="28"/>
              </w:rPr>
              <w:t>Пырьева</w:t>
            </w:r>
            <w:proofErr w:type="spellEnd"/>
            <w:r w:rsidRPr="00B348F2">
              <w:rPr>
                <w:sz w:val="28"/>
                <w:szCs w:val="28"/>
              </w:rPr>
              <w:t>, д.9,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hideMark/>
          </w:tcPr>
          <w:p w:rsidR="004514AF" w:rsidRPr="00B348F2" w:rsidRDefault="004514AF" w:rsidP="004514AF">
            <w:pPr>
              <w:ind w:firstLine="567"/>
              <w:jc w:val="both"/>
              <w:rPr>
                <w:sz w:val="28"/>
                <w:szCs w:val="28"/>
              </w:rPr>
            </w:pPr>
            <w:r w:rsidRPr="00B348F2">
              <w:rPr>
                <w:sz w:val="28"/>
                <w:szCs w:val="28"/>
              </w:rPr>
              <w:t>9</w:t>
            </w:r>
          </w:p>
        </w:tc>
        <w:tc>
          <w:tcPr>
            <w:tcW w:w="8818" w:type="dxa"/>
            <w:tcBorders>
              <w:top w:val="single" w:sz="4" w:space="0" w:color="auto"/>
              <w:left w:val="single" w:sz="4" w:space="0" w:color="auto"/>
              <w:bottom w:val="single" w:sz="4" w:space="0" w:color="auto"/>
              <w:right w:val="single" w:sz="4" w:space="0" w:color="auto"/>
            </w:tcBorders>
            <w:shd w:val="clear" w:color="auto" w:fill="FFFFFF"/>
            <w:hideMark/>
          </w:tcPr>
          <w:p w:rsidR="004514AF" w:rsidRPr="00B348F2" w:rsidRDefault="004514AF" w:rsidP="004514AF">
            <w:pPr>
              <w:ind w:left="629"/>
              <w:jc w:val="both"/>
              <w:rPr>
                <w:sz w:val="28"/>
                <w:szCs w:val="28"/>
              </w:rPr>
            </w:pPr>
            <w:r w:rsidRPr="00B348F2">
              <w:rPr>
                <w:sz w:val="28"/>
                <w:szCs w:val="28"/>
              </w:rPr>
              <w:t>ул. Довженко, д.8,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10</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Довженко, д.8,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11</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Раменки, д.9, к.2</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12</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Раменки, д11,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13</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Мичуринский пр-т, д.27, к.3</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14</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ул. Мосфильмовская, д.19, к.1</w:t>
            </w:r>
          </w:p>
        </w:tc>
      </w:tr>
      <w:tr w:rsidR="004514AF" w:rsidRPr="00B348F2" w:rsidTr="004514AF">
        <w:trPr>
          <w:trHeight w:val="266"/>
        </w:trPr>
        <w:tc>
          <w:tcPr>
            <w:tcW w:w="1120" w:type="dxa"/>
            <w:tcBorders>
              <w:top w:val="single" w:sz="4" w:space="0" w:color="auto"/>
              <w:left w:val="single" w:sz="4" w:space="0" w:color="auto"/>
              <w:bottom w:val="single" w:sz="4" w:space="0" w:color="auto"/>
              <w:right w:val="single" w:sz="4" w:space="0" w:color="auto"/>
            </w:tcBorders>
            <w:shd w:val="clear" w:color="auto" w:fill="FFFFFF"/>
            <w:noWrap/>
          </w:tcPr>
          <w:p w:rsidR="004514AF" w:rsidRPr="00B348F2" w:rsidRDefault="004514AF" w:rsidP="004514AF">
            <w:pPr>
              <w:ind w:firstLine="567"/>
              <w:jc w:val="both"/>
              <w:rPr>
                <w:sz w:val="28"/>
                <w:szCs w:val="28"/>
              </w:rPr>
            </w:pPr>
            <w:r w:rsidRPr="00B348F2">
              <w:rPr>
                <w:sz w:val="28"/>
                <w:szCs w:val="28"/>
              </w:rPr>
              <w:t>15</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4514AF" w:rsidRPr="00B348F2" w:rsidRDefault="004514AF" w:rsidP="004514AF">
            <w:pPr>
              <w:ind w:left="629"/>
              <w:jc w:val="both"/>
              <w:rPr>
                <w:sz w:val="28"/>
                <w:szCs w:val="28"/>
              </w:rPr>
            </w:pPr>
            <w:r w:rsidRPr="00B348F2">
              <w:rPr>
                <w:sz w:val="28"/>
                <w:szCs w:val="28"/>
              </w:rPr>
              <w:t>Проектируемый проезд 3538</w:t>
            </w:r>
          </w:p>
        </w:tc>
      </w:tr>
    </w:tbl>
    <w:p w:rsidR="004514AF" w:rsidRPr="00B348F2" w:rsidRDefault="004514AF" w:rsidP="004514AF">
      <w:pPr>
        <w:ind w:firstLine="567"/>
        <w:jc w:val="both"/>
        <w:rPr>
          <w:sz w:val="28"/>
          <w:szCs w:val="28"/>
        </w:rPr>
      </w:pPr>
    </w:p>
    <w:p w:rsidR="004514AF" w:rsidRPr="00B348F2" w:rsidRDefault="004514AF" w:rsidP="004514AF">
      <w:pPr>
        <w:ind w:firstLine="709"/>
        <w:jc w:val="both"/>
        <w:rPr>
          <w:b/>
          <w:sz w:val="28"/>
          <w:szCs w:val="28"/>
        </w:rPr>
      </w:pPr>
      <w:r w:rsidRPr="00B348F2">
        <w:rPr>
          <w:sz w:val="28"/>
          <w:szCs w:val="28"/>
        </w:rPr>
        <w:t xml:space="preserve">На общую сумму </w:t>
      </w:r>
      <w:r w:rsidRPr="00B348F2">
        <w:rPr>
          <w:b/>
          <w:sz w:val="28"/>
          <w:szCs w:val="28"/>
        </w:rPr>
        <w:t>12 662,84 тыс. рублей.</w:t>
      </w:r>
    </w:p>
    <w:p w:rsidR="004514AF" w:rsidRPr="00B348F2" w:rsidRDefault="004514AF" w:rsidP="004514AF">
      <w:pPr>
        <w:ind w:firstLine="567"/>
        <w:jc w:val="both"/>
        <w:rPr>
          <w:sz w:val="28"/>
          <w:szCs w:val="28"/>
        </w:rPr>
      </w:pPr>
    </w:p>
    <w:p w:rsidR="004514AF" w:rsidRPr="00B348F2" w:rsidRDefault="004514AF" w:rsidP="004514AF">
      <w:pPr>
        <w:ind w:firstLine="709"/>
        <w:jc w:val="both"/>
        <w:rPr>
          <w:sz w:val="28"/>
          <w:szCs w:val="28"/>
        </w:rPr>
      </w:pPr>
      <w:r w:rsidRPr="00B348F2">
        <w:rPr>
          <w:b/>
          <w:sz w:val="28"/>
          <w:szCs w:val="28"/>
        </w:rPr>
        <w:t>Выполнен ремонт:</w:t>
      </w:r>
      <w:r w:rsidRPr="00B348F2">
        <w:rPr>
          <w:sz w:val="28"/>
          <w:szCs w:val="28"/>
        </w:rPr>
        <w:t xml:space="preserve"> </w:t>
      </w:r>
    </w:p>
    <w:p w:rsidR="004514AF" w:rsidRPr="00B348F2" w:rsidRDefault="004514AF" w:rsidP="004514AF">
      <w:pPr>
        <w:numPr>
          <w:ilvl w:val="0"/>
          <w:numId w:val="22"/>
        </w:numPr>
        <w:ind w:left="1276"/>
        <w:jc w:val="both"/>
        <w:rPr>
          <w:b/>
          <w:sz w:val="28"/>
          <w:szCs w:val="28"/>
        </w:rPr>
      </w:pPr>
      <w:r w:rsidRPr="00B348F2">
        <w:rPr>
          <w:sz w:val="28"/>
          <w:szCs w:val="28"/>
        </w:rPr>
        <w:t xml:space="preserve">асфальтобетонного покрытия – </w:t>
      </w:r>
      <w:r w:rsidRPr="00B348F2">
        <w:rPr>
          <w:b/>
          <w:sz w:val="28"/>
          <w:szCs w:val="28"/>
        </w:rPr>
        <w:t xml:space="preserve">6612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бортового камня - </w:t>
      </w:r>
      <w:r w:rsidRPr="00B348F2">
        <w:rPr>
          <w:b/>
          <w:sz w:val="28"/>
          <w:szCs w:val="28"/>
        </w:rPr>
        <w:t xml:space="preserve">1579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садового камня - </w:t>
      </w:r>
      <w:r w:rsidRPr="00B348F2">
        <w:rPr>
          <w:b/>
          <w:sz w:val="28"/>
          <w:szCs w:val="28"/>
        </w:rPr>
        <w:t xml:space="preserve">540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устройство пешеходных дорожек – </w:t>
      </w:r>
      <w:r w:rsidRPr="00B348F2">
        <w:rPr>
          <w:b/>
          <w:sz w:val="28"/>
          <w:szCs w:val="28"/>
        </w:rPr>
        <w:t xml:space="preserve">1073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резинового покрытия -</w:t>
      </w:r>
      <w:r w:rsidRPr="00B348F2">
        <w:rPr>
          <w:b/>
          <w:sz w:val="28"/>
          <w:szCs w:val="28"/>
        </w:rPr>
        <w:t xml:space="preserve">296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парковочных карманов -</w:t>
      </w:r>
      <w:r w:rsidRPr="00B348F2">
        <w:rPr>
          <w:b/>
          <w:sz w:val="28"/>
          <w:szCs w:val="28"/>
        </w:rPr>
        <w:t xml:space="preserve">174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обустройство газонов – </w:t>
      </w:r>
      <w:r w:rsidRPr="00B348F2">
        <w:rPr>
          <w:b/>
          <w:sz w:val="28"/>
          <w:szCs w:val="28"/>
        </w:rPr>
        <w:t xml:space="preserve">2450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установка искусственных дорожных неровностей – </w:t>
      </w:r>
      <w:r w:rsidRPr="00B348F2">
        <w:rPr>
          <w:b/>
          <w:sz w:val="28"/>
          <w:szCs w:val="28"/>
        </w:rPr>
        <w:t xml:space="preserve">5 шт. </w:t>
      </w:r>
    </w:p>
    <w:p w:rsidR="004514AF" w:rsidRPr="00B348F2" w:rsidRDefault="004514AF" w:rsidP="004514AF">
      <w:pPr>
        <w:numPr>
          <w:ilvl w:val="0"/>
          <w:numId w:val="22"/>
        </w:numPr>
        <w:ind w:left="1276"/>
        <w:jc w:val="both"/>
        <w:rPr>
          <w:sz w:val="28"/>
          <w:szCs w:val="28"/>
        </w:rPr>
      </w:pPr>
      <w:r w:rsidRPr="00B348F2">
        <w:rPr>
          <w:sz w:val="28"/>
          <w:szCs w:val="28"/>
        </w:rPr>
        <w:t xml:space="preserve">установка МАФ – </w:t>
      </w:r>
      <w:r w:rsidRPr="00B348F2">
        <w:rPr>
          <w:b/>
          <w:sz w:val="28"/>
          <w:szCs w:val="28"/>
        </w:rPr>
        <w:t>24 шт.</w:t>
      </w:r>
    </w:p>
    <w:p w:rsidR="004514AF" w:rsidRPr="00B348F2" w:rsidRDefault="004514AF" w:rsidP="004514AF">
      <w:pPr>
        <w:numPr>
          <w:ilvl w:val="0"/>
          <w:numId w:val="22"/>
        </w:numPr>
        <w:ind w:left="1276"/>
        <w:jc w:val="both"/>
        <w:rPr>
          <w:b/>
          <w:sz w:val="28"/>
          <w:szCs w:val="28"/>
        </w:rPr>
      </w:pPr>
      <w:r w:rsidRPr="00B348F2">
        <w:rPr>
          <w:sz w:val="28"/>
          <w:szCs w:val="28"/>
        </w:rPr>
        <w:t xml:space="preserve">устройство цветников – </w:t>
      </w:r>
      <w:r w:rsidRPr="00B348F2">
        <w:rPr>
          <w:b/>
          <w:sz w:val="28"/>
          <w:szCs w:val="28"/>
        </w:rPr>
        <w:t xml:space="preserve">18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ремонт тротуара – </w:t>
      </w:r>
      <w:r w:rsidRPr="00B348F2">
        <w:rPr>
          <w:b/>
          <w:sz w:val="28"/>
          <w:szCs w:val="28"/>
        </w:rPr>
        <w:t xml:space="preserve">966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замена контейнерной площадки – </w:t>
      </w:r>
      <w:r w:rsidRPr="00B348F2">
        <w:rPr>
          <w:b/>
          <w:sz w:val="28"/>
          <w:szCs w:val="28"/>
        </w:rPr>
        <w:t>1 шт.</w:t>
      </w:r>
    </w:p>
    <w:p w:rsidR="00B03929" w:rsidRDefault="00B03929" w:rsidP="004514AF">
      <w:pPr>
        <w:ind w:left="1276"/>
        <w:jc w:val="both"/>
        <w:rPr>
          <w:b/>
          <w:sz w:val="28"/>
          <w:szCs w:val="28"/>
        </w:rPr>
      </w:pPr>
    </w:p>
    <w:p w:rsidR="004514AF" w:rsidRPr="00B348F2" w:rsidRDefault="004514AF" w:rsidP="00B03929">
      <w:pPr>
        <w:ind w:firstLine="709"/>
        <w:jc w:val="both"/>
        <w:rPr>
          <w:b/>
          <w:sz w:val="28"/>
          <w:szCs w:val="28"/>
        </w:rPr>
      </w:pPr>
      <w:r w:rsidRPr="00B348F2">
        <w:rPr>
          <w:b/>
          <w:sz w:val="28"/>
          <w:szCs w:val="28"/>
        </w:rPr>
        <w:t>В рамках дополнительного финансирования были выполнены работы по благоустройству 5-6 квартала, по адресам:</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д.7;</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д.7, к.1;</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д.9;</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д.11;</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lastRenderedPageBreak/>
        <w:t>ул. Столетова, д.15;</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д.17;</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Столетова, д.19;</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Мосфильмовская, д.53;</w:t>
      </w:r>
    </w:p>
    <w:p w:rsidR="004514AF" w:rsidRPr="00B348F2" w:rsidRDefault="004514AF" w:rsidP="00B03929">
      <w:pPr>
        <w:pStyle w:val="ab"/>
        <w:numPr>
          <w:ilvl w:val="0"/>
          <w:numId w:val="25"/>
        </w:numPr>
        <w:ind w:left="1134" w:hanging="283"/>
        <w:jc w:val="both"/>
        <w:rPr>
          <w:rFonts w:ascii="Times New Roman" w:hAnsi="Times New Roman"/>
          <w:b/>
          <w:sz w:val="28"/>
          <w:szCs w:val="28"/>
        </w:rPr>
      </w:pPr>
      <w:r w:rsidRPr="00B348F2">
        <w:rPr>
          <w:rFonts w:ascii="Times New Roman" w:hAnsi="Times New Roman"/>
          <w:color w:val="000000"/>
          <w:sz w:val="28"/>
          <w:szCs w:val="28"/>
        </w:rPr>
        <w:t>ул. Мосфильмовская, д.55.</w:t>
      </w:r>
    </w:p>
    <w:p w:rsidR="004514AF" w:rsidRPr="00B348F2" w:rsidRDefault="004514AF" w:rsidP="004514AF">
      <w:pPr>
        <w:pStyle w:val="ab"/>
        <w:ind w:left="1636"/>
        <w:jc w:val="both"/>
        <w:rPr>
          <w:rFonts w:ascii="Times New Roman" w:hAnsi="Times New Roman"/>
          <w:b/>
          <w:sz w:val="28"/>
          <w:szCs w:val="28"/>
        </w:rPr>
      </w:pPr>
    </w:p>
    <w:p w:rsidR="004514AF" w:rsidRPr="00B03929" w:rsidRDefault="004514AF" w:rsidP="00B03929">
      <w:pPr>
        <w:pStyle w:val="ab"/>
        <w:tabs>
          <w:tab w:val="left" w:pos="851"/>
        </w:tabs>
        <w:ind w:left="993" w:hanging="284"/>
        <w:jc w:val="both"/>
        <w:rPr>
          <w:rFonts w:ascii="Times New Roman" w:hAnsi="Times New Roman"/>
          <w:b/>
          <w:sz w:val="28"/>
          <w:szCs w:val="28"/>
        </w:rPr>
      </w:pPr>
      <w:r w:rsidRPr="00B03929">
        <w:rPr>
          <w:rFonts w:ascii="Times New Roman" w:hAnsi="Times New Roman"/>
          <w:sz w:val="28"/>
          <w:szCs w:val="28"/>
        </w:rPr>
        <w:t xml:space="preserve">На общую сумму </w:t>
      </w:r>
      <w:r w:rsidRPr="00B03929">
        <w:rPr>
          <w:rFonts w:ascii="Times New Roman" w:hAnsi="Times New Roman"/>
          <w:b/>
          <w:sz w:val="28"/>
          <w:szCs w:val="28"/>
        </w:rPr>
        <w:t>61 906,75 тыс. рублей.</w:t>
      </w:r>
    </w:p>
    <w:p w:rsidR="004514AF" w:rsidRPr="00B348F2" w:rsidRDefault="004514AF" w:rsidP="004514AF">
      <w:pPr>
        <w:ind w:firstLine="709"/>
        <w:jc w:val="both"/>
        <w:rPr>
          <w:sz w:val="28"/>
          <w:szCs w:val="28"/>
        </w:rPr>
      </w:pPr>
      <w:r w:rsidRPr="00B348F2">
        <w:rPr>
          <w:b/>
          <w:sz w:val="28"/>
          <w:szCs w:val="28"/>
        </w:rPr>
        <w:t xml:space="preserve"> Выполнен ремонт:</w:t>
      </w:r>
      <w:r w:rsidRPr="00B348F2">
        <w:rPr>
          <w:sz w:val="28"/>
          <w:szCs w:val="28"/>
        </w:rPr>
        <w:t xml:space="preserve"> </w:t>
      </w:r>
    </w:p>
    <w:p w:rsidR="004514AF" w:rsidRPr="00B348F2" w:rsidRDefault="004514AF" w:rsidP="004514AF">
      <w:pPr>
        <w:numPr>
          <w:ilvl w:val="0"/>
          <w:numId w:val="22"/>
        </w:numPr>
        <w:ind w:left="1276"/>
        <w:jc w:val="both"/>
        <w:rPr>
          <w:b/>
          <w:sz w:val="28"/>
          <w:szCs w:val="28"/>
        </w:rPr>
      </w:pPr>
      <w:r w:rsidRPr="00B348F2">
        <w:rPr>
          <w:sz w:val="28"/>
          <w:szCs w:val="28"/>
        </w:rPr>
        <w:t xml:space="preserve">асфальтобетонного покрытия – </w:t>
      </w:r>
      <w:r w:rsidRPr="00B348F2">
        <w:rPr>
          <w:b/>
          <w:sz w:val="28"/>
          <w:szCs w:val="28"/>
        </w:rPr>
        <w:t xml:space="preserve">7385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бортового камня - </w:t>
      </w:r>
      <w:r w:rsidRPr="00B348F2">
        <w:rPr>
          <w:b/>
          <w:sz w:val="28"/>
          <w:szCs w:val="28"/>
        </w:rPr>
        <w:t xml:space="preserve">254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садового камня - </w:t>
      </w:r>
      <w:r w:rsidRPr="00B348F2">
        <w:rPr>
          <w:b/>
          <w:sz w:val="28"/>
          <w:szCs w:val="28"/>
        </w:rPr>
        <w:t xml:space="preserve">2288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устройство пешеходных дорожек – </w:t>
      </w:r>
      <w:r w:rsidRPr="00B348F2">
        <w:rPr>
          <w:b/>
          <w:sz w:val="28"/>
          <w:szCs w:val="28"/>
        </w:rPr>
        <w:t xml:space="preserve">2822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пешеходных дорожек из брусчатки – </w:t>
      </w:r>
      <w:r w:rsidRPr="00B348F2">
        <w:rPr>
          <w:b/>
          <w:sz w:val="28"/>
          <w:szCs w:val="28"/>
        </w:rPr>
        <w:t xml:space="preserve">88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устройство тротуара –</w:t>
      </w:r>
      <w:r w:rsidRPr="00B348F2">
        <w:rPr>
          <w:b/>
          <w:sz w:val="28"/>
          <w:szCs w:val="28"/>
        </w:rPr>
        <w:t xml:space="preserve"> 220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резинового покрытия -</w:t>
      </w:r>
      <w:r w:rsidRPr="00B348F2">
        <w:rPr>
          <w:b/>
          <w:sz w:val="28"/>
          <w:szCs w:val="28"/>
        </w:rPr>
        <w:t xml:space="preserve">7383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устройство стоянки из АБП</w:t>
      </w:r>
      <w:r w:rsidRPr="00B348F2">
        <w:rPr>
          <w:b/>
          <w:sz w:val="28"/>
          <w:szCs w:val="28"/>
        </w:rPr>
        <w:t xml:space="preserve"> – 405 </w:t>
      </w:r>
      <w:proofErr w:type="spellStart"/>
      <w:r w:rsidRPr="00B348F2">
        <w:rPr>
          <w:b/>
          <w:sz w:val="28"/>
          <w:szCs w:val="28"/>
        </w:rPr>
        <w:t>кв</w:t>
      </w:r>
      <w:proofErr w:type="gramStart"/>
      <w:r w:rsidRPr="00B348F2">
        <w:rPr>
          <w:b/>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Замена </w:t>
      </w:r>
      <w:proofErr w:type="spellStart"/>
      <w:r w:rsidRPr="00B348F2">
        <w:rPr>
          <w:sz w:val="28"/>
          <w:szCs w:val="28"/>
        </w:rPr>
        <w:t>георешетки</w:t>
      </w:r>
      <w:proofErr w:type="spellEnd"/>
      <w:r w:rsidRPr="00B348F2">
        <w:rPr>
          <w:sz w:val="28"/>
          <w:szCs w:val="28"/>
        </w:rPr>
        <w:t xml:space="preserve"> на асфальт - 3201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Устройство площадки из гранитного отсева</w:t>
      </w:r>
      <w:r w:rsidRPr="00B348F2">
        <w:rPr>
          <w:b/>
          <w:sz w:val="28"/>
          <w:szCs w:val="28"/>
        </w:rPr>
        <w:t xml:space="preserve"> – 322 </w:t>
      </w:r>
      <w:proofErr w:type="spellStart"/>
      <w:r w:rsidRPr="00B348F2">
        <w:rPr>
          <w:b/>
          <w:sz w:val="28"/>
          <w:szCs w:val="28"/>
        </w:rPr>
        <w:t>кв</w:t>
      </w:r>
      <w:proofErr w:type="gramStart"/>
      <w:r w:rsidRPr="00B348F2">
        <w:rPr>
          <w:b/>
          <w:sz w:val="28"/>
          <w:szCs w:val="28"/>
        </w:rPr>
        <w:t>.м</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 xml:space="preserve">ремонт лестницы </w:t>
      </w:r>
      <w:r w:rsidRPr="00B348F2">
        <w:rPr>
          <w:b/>
          <w:sz w:val="28"/>
          <w:szCs w:val="28"/>
        </w:rPr>
        <w:t>– 3 шт.</w:t>
      </w:r>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плиточного покрытия "Готика" 133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ДТС из АБП – 88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Замена плитки на плитку готика – 1449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Замена плитки на брусчатку – 22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Ремонт газона – 2200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газона с разборкой дорожки из плитки – 50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Установка МАФ – 126 </w:t>
      </w:r>
      <w:proofErr w:type="spellStart"/>
      <w:proofErr w:type="gramStart"/>
      <w:r w:rsidRPr="00B348F2">
        <w:rPr>
          <w:sz w:val="28"/>
          <w:szCs w:val="28"/>
        </w:rPr>
        <w:t>шт</w:t>
      </w:r>
      <w:proofErr w:type="spellEnd"/>
      <w:proofErr w:type="gramEnd"/>
    </w:p>
    <w:p w:rsidR="004514AF" w:rsidRPr="00B348F2" w:rsidRDefault="004514AF" w:rsidP="004514AF">
      <w:pPr>
        <w:ind w:left="916"/>
        <w:jc w:val="both"/>
        <w:rPr>
          <w:sz w:val="28"/>
          <w:szCs w:val="28"/>
        </w:rPr>
      </w:pPr>
    </w:p>
    <w:p w:rsidR="004514AF" w:rsidRPr="00B348F2" w:rsidRDefault="004514AF" w:rsidP="00B03929">
      <w:pPr>
        <w:ind w:firstLine="851"/>
        <w:jc w:val="both"/>
        <w:rPr>
          <w:sz w:val="28"/>
          <w:szCs w:val="28"/>
        </w:rPr>
      </w:pPr>
      <w:r w:rsidRPr="00B348F2">
        <w:rPr>
          <w:sz w:val="28"/>
          <w:szCs w:val="28"/>
        </w:rPr>
        <w:t xml:space="preserve">В рамках проведения дополнительных мероприятий по социально-экономическому развитию района Раменки города Москвы в 2018 году, были произведены работы по устройству подпорной стены у многоквартирного дома №12 по ул. </w:t>
      </w:r>
      <w:proofErr w:type="spellStart"/>
      <w:r w:rsidRPr="00B348F2">
        <w:rPr>
          <w:sz w:val="28"/>
          <w:szCs w:val="28"/>
        </w:rPr>
        <w:t>Пырьева</w:t>
      </w:r>
      <w:proofErr w:type="spellEnd"/>
      <w:r w:rsidRPr="00B348F2">
        <w:rPr>
          <w:sz w:val="28"/>
          <w:szCs w:val="28"/>
        </w:rPr>
        <w:t>.</w:t>
      </w:r>
    </w:p>
    <w:p w:rsidR="004514AF" w:rsidRPr="00B348F2" w:rsidRDefault="004514AF" w:rsidP="00B03929">
      <w:pPr>
        <w:ind w:left="916" w:firstLine="851"/>
        <w:jc w:val="both"/>
        <w:rPr>
          <w:sz w:val="28"/>
          <w:szCs w:val="28"/>
        </w:rPr>
      </w:pPr>
    </w:p>
    <w:p w:rsidR="004514AF" w:rsidRPr="00B348F2" w:rsidRDefault="004514AF" w:rsidP="00B03929">
      <w:pPr>
        <w:ind w:firstLine="851"/>
        <w:jc w:val="both"/>
        <w:rPr>
          <w:sz w:val="28"/>
          <w:szCs w:val="28"/>
        </w:rPr>
      </w:pPr>
      <w:r w:rsidRPr="00B348F2">
        <w:rPr>
          <w:sz w:val="28"/>
          <w:szCs w:val="28"/>
        </w:rPr>
        <w:t>В рамках благоустройства территорий района Раменки прилегающих к станциям метро калининско-</w:t>
      </w:r>
      <w:proofErr w:type="spellStart"/>
      <w:r w:rsidRPr="00B348F2">
        <w:rPr>
          <w:sz w:val="28"/>
          <w:szCs w:val="28"/>
        </w:rPr>
        <w:t>солнцевской</w:t>
      </w:r>
      <w:proofErr w:type="spellEnd"/>
      <w:r w:rsidRPr="00B348F2">
        <w:rPr>
          <w:sz w:val="28"/>
          <w:szCs w:val="28"/>
        </w:rPr>
        <w:t xml:space="preserve"> линии были выполнены работы по следующим адресам:</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д.100, к.1;</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д.100, к.2;</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д.100, к.3;</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lastRenderedPageBreak/>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д.100, к.4;</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д.98;</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.Л</w:t>
      </w:r>
      <w:proofErr w:type="gramEnd"/>
      <w:r w:rsidRPr="00B03929">
        <w:rPr>
          <w:rFonts w:ascii="Times New Roman" w:hAnsi="Times New Roman"/>
          <w:color w:val="000000"/>
          <w:sz w:val="28"/>
          <w:szCs w:val="28"/>
        </w:rPr>
        <w:t>обачевского</w:t>
      </w:r>
      <w:proofErr w:type="spellEnd"/>
      <w:r w:rsidRPr="00B03929">
        <w:rPr>
          <w:rFonts w:ascii="Times New Roman" w:hAnsi="Times New Roman"/>
          <w:color w:val="000000"/>
          <w:sz w:val="28"/>
          <w:szCs w:val="28"/>
        </w:rPr>
        <w:t>, д.96;</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.У</w:t>
      </w:r>
      <w:proofErr w:type="gramEnd"/>
      <w:r w:rsidRPr="00B03929">
        <w:rPr>
          <w:rFonts w:ascii="Times New Roman" w:hAnsi="Times New Roman"/>
          <w:color w:val="000000"/>
          <w:sz w:val="28"/>
          <w:szCs w:val="28"/>
        </w:rPr>
        <w:t>дальцова</w:t>
      </w:r>
      <w:proofErr w:type="spellEnd"/>
      <w:r w:rsidRPr="00B03929">
        <w:rPr>
          <w:rFonts w:ascii="Times New Roman" w:hAnsi="Times New Roman"/>
          <w:color w:val="000000"/>
          <w:sz w:val="28"/>
          <w:szCs w:val="28"/>
        </w:rPr>
        <w:t>, д.89, к.3;</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.У</w:t>
      </w:r>
      <w:proofErr w:type="gramEnd"/>
      <w:r w:rsidRPr="00B03929">
        <w:rPr>
          <w:rFonts w:ascii="Times New Roman" w:hAnsi="Times New Roman"/>
          <w:color w:val="000000"/>
          <w:sz w:val="28"/>
          <w:szCs w:val="28"/>
        </w:rPr>
        <w:t>дальцова</w:t>
      </w:r>
      <w:proofErr w:type="spellEnd"/>
      <w:r w:rsidRPr="00B03929">
        <w:rPr>
          <w:rFonts w:ascii="Times New Roman" w:hAnsi="Times New Roman"/>
          <w:color w:val="000000"/>
          <w:sz w:val="28"/>
          <w:szCs w:val="28"/>
        </w:rPr>
        <w:t>, д.87, к, 5;</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r w:rsidRPr="00B03929">
        <w:rPr>
          <w:rFonts w:ascii="Times New Roman" w:hAnsi="Times New Roman"/>
          <w:color w:val="000000"/>
          <w:sz w:val="28"/>
          <w:szCs w:val="28"/>
        </w:rPr>
        <w:t>Мичуринский пр., д. 6, к. 1;</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r w:rsidRPr="00B03929">
        <w:rPr>
          <w:rFonts w:ascii="Times New Roman" w:hAnsi="Times New Roman"/>
          <w:color w:val="000000"/>
          <w:sz w:val="28"/>
          <w:szCs w:val="28"/>
        </w:rPr>
        <w:t>Мичуринский пр., д.25, к.4;</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Мичсуринский</w:t>
      </w:r>
      <w:proofErr w:type="spellEnd"/>
      <w:r w:rsidRPr="00B03929">
        <w:rPr>
          <w:rFonts w:ascii="Times New Roman" w:hAnsi="Times New Roman"/>
          <w:color w:val="000000"/>
          <w:sz w:val="28"/>
          <w:szCs w:val="28"/>
        </w:rPr>
        <w:t xml:space="preserve"> пр., д.27, к.3;</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.М</w:t>
      </w:r>
      <w:proofErr w:type="gramEnd"/>
      <w:r w:rsidRPr="00B03929">
        <w:rPr>
          <w:rFonts w:ascii="Times New Roman" w:hAnsi="Times New Roman"/>
          <w:color w:val="000000"/>
          <w:sz w:val="28"/>
          <w:szCs w:val="28"/>
        </w:rPr>
        <w:t>осфильмовская</w:t>
      </w:r>
      <w:proofErr w:type="spellEnd"/>
      <w:r w:rsidRPr="00B03929">
        <w:rPr>
          <w:rFonts w:ascii="Times New Roman" w:hAnsi="Times New Roman"/>
          <w:color w:val="000000"/>
          <w:sz w:val="28"/>
          <w:szCs w:val="28"/>
        </w:rPr>
        <w:t>, д.19, к.1;</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r w:rsidRPr="00B03929">
        <w:rPr>
          <w:rFonts w:ascii="Times New Roman" w:hAnsi="Times New Roman"/>
          <w:color w:val="000000"/>
          <w:sz w:val="28"/>
          <w:szCs w:val="28"/>
        </w:rPr>
        <w:t>Ломоносовский пр., д.34;</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.Р</w:t>
      </w:r>
      <w:proofErr w:type="gramEnd"/>
      <w:r w:rsidRPr="00B03929">
        <w:rPr>
          <w:rFonts w:ascii="Times New Roman" w:hAnsi="Times New Roman"/>
          <w:color w:val="000000"/>
          <w:sz w:val="28"/>
          <w:szCs w:val="28"/>
        </w:rPr>
        <w:t>аменки</w:t>
      </w:r>
      <w:proofErr w:type="spellEnd"/>
      <w:r w:rsidRPr="00B03929">
        <w:rPr>
          <w:rFonts w:ascii="Times New Roman" w:hAnsi="Times New Roman"/>
          <w:color w:val="000000"/>
          <w:sz w:val="28"/>
          <w:szCs w:val="28"/>
        </w:rPr>
        <w:t>, д.11, к.1;</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.П</w:t>
      </w:r>
      <w:proofErr w:type="gramEnd"/>
      <w:r w:rsidRPr="00B03929">
        <w:rPr>
          <w:rFonts w:ascii="Times New Roman" w:hAnsi="Times New Roman"/>
          <w:color w:val="000000"/>
          <w:sz w:val="28"/>
          <w:szCs w:val="28"/>
        </w:rPr>
        <w:t>ырьева</w:t>
      </w:r>
      <w:proofErr w:type="spellEnd"/>
      <w:r w:rsidRPr="00B03929">
        <w:rPr>
          <w:rFonts w:ascii="Times New Roman" w:hAnsi="Times New Roman"/>
          <w:color w:val="000000"/>
          <w:sz w:val="28"/>
          <w:szCs w:val="28"/>
        </w:rPr>
        <w:t>, д.4, к.3;</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.Д</w:t>
      </w:r>
      <w:proofErr w:type="gramEnd"/>
      <w:r w:rsidRPr="00B03929">
        <w:rPr>
          <w:rFonts w:ascii="Times New Roman" w:hAnsi="Times New Roman"/>
          <w:color w:val="000000"/>
          <w:sz w:val="28"/>
          <w:szCs w:val="28"/>
        </w:rPr>
        <w:t>ружбы</w:t>
      </w:r>
      <w:proofErr w:type="spellEnd"/>
      <w:r w:rsidRPr="00B03929">
        <w:rPr>
          <w:rFonts w:ascii="Times New Roman" w:hAnsi="Times New Roman"/>
          <w:color w:val="000000"/>
          <w:sz w:val="28"/>
          <w:szCs w:val="28"/>
        </w:rPr>
        <w:t>, д.10/32;</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.Д</w:t>
      </w:r>
      <w:proofErr w:type="gramEnd"/>
      <w:r w:rsidRPr="00B03929">
        <w:rPr>
          <w:rFonts w:ascii="Times New Roman" w:hAnsi="Times New Roman"/>
          <w:color w:val="000000"/>
          <w:sz w:val="28"/>
          <w:szCs w:val="28"/>
        </w:rPr>
        <w:t>овженко</w:t>
      </w:r>
      <w:proofErr w:type="spellEnd"/>
      <w:r w:rsidRPr="00B03929">
        <w:rPr>
          <w:rFonts w:ascii="Times New Roman" w:hAnsi="Times New Roman"/>
          <w:color w:val="000000"/>
          <w:sz w:val="28"/>
          <w:szCs w:val="28"/>
        </w:rPr>
        <w:t>, д.12, к.1;</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.Д</w:t>
      </w:r>
      <w:proofErr w:type="gramEnd"/>
      <w:r w:rsidRPr="00B03929">
        <w:rPr>
          <w:rFonts w:ascii="Times New Roman" w:hAnsi="Times New Roman"/>
          <w:color w:val="000000"/>
          <w:sz w:val="28"/>
          <w:szCs w:val="28"/>
        </w:rPr>
        <w:t>овженко</w:t>
      </w:r>
      <w:proofErr w:type="spellEnd"/>
      <w:r w:rsidRPr="00B03929">
        <w:rPr>
          <w:rFonts w:ascii="Times New Roman" w:hAnsi="Times New Roman"/>
          <w:color w:val="000000"/>
          <w:sz w:val="28"/>
          <w:szCs w:val="28"/>
        </w:rPr>
        <w:t>, д.12, к.2;</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proofErr w:type="spellStart"/>
      <w:r w:rsidRPr="00B03929">
        <w:rPr>
          <w:rFonts w:ascii="Times New Roman" w:hAnsi="Times New Roman"/>
          <w:color w:val="000000"/>
          <w:sz w:val="28"/>
          <w:szCs w:val="28"/>
        </w:rPr>
        <w:t>ул</w:t>
      </w:r>
      <w:proofErr w:type="gramStart"/>
      <w:r w:rsidRPr="00B03929">
        <w:rPr>
          <w:rFonts w:ascii="Times New Roman" w:hAnsi="Times New Roman"/>
          <w:color w:val="000000"/>
          <w:sz w:val="28"/>
          <w:szCs w:val="28"/>
        </w:rPr>
        <w:t>.Д</w:t>
      </w:r>
      <w:proofErr w:type="gramEnd"/>
      <w:r w:rsidRPr="00B03929">
        <w:rPr>
          <w:rFonts w:ascii="Times New Roman" w:hAnsi="Times New Roman"/>
          <w:color w:val="000000"/>
          <w:sz w:val="28"/>
          <w:szCs w:val="28"/>
        </w:rPr>
        <w:t>овженко</w:t>
      </w:r>
      <w:proofErr w:type="spellEnd"/>
      <w:r w:rsidRPr="00B03929">
        <w:rPr>
          <w:rFonts w:ascii="Times New Roman" w:hAnsi="Times New Roman"/>
          <w:color w:val="000000"/>
          <w:sz w:val="28"/>
          <w:szCs w:val="28"/>
        </w:rPr>
        <w:t>, д.12, к.3;</w:t>
      </w:r>
    </w:p>
    <w:p w:rsidR="004514AF" w:rsidRPr="00B03929" w:rsidRDefault="004514AF" w:rsidP="00B03929">
      <w:pPr>
        <w:pStyle w:val="ab"/>
        <w:numPr>
          <w:ilvl w:val="0"/>
          <w:numId w:val="26"/>
        </w:numPr>
        <w:ind w:left="1276" w:hanging="425"/>
        <w:jc w:val="both"/>
        <w:rPr>
          <w:rFonts w:ascii="Times New Roman" w:hAnsi="Times New Roman"/>
          <w:color w:val="000000"/>
          <w:sz w:val="28"/>
          <w:szCs w:val="28"/>
        </w:rPr>
      </w:pPr>
      <w:r w:rsidRPr="00B03929">
        <w:rPr>
          <w:rFonts w:ascii="Times New Roman" w:hAnsi="Times New Roman"/>
          <w:color w:val="000000"/>
          <w:sz w:val="28"/>
          <w:szCs w:val="28"/>
        </w:rPr>
        <w:t>ул. Винницкая, д.1;</w:t>
      </w:r>
    </w:p>
    <w:p w:rsidR="004514AF" w:rsidRPr="00B348F2" w:rsidRDefault="004514AF" w:rsidP="00B03929">
      <w:pPr>
        <w:pStyle w:val="ab"/>
        <w:numPr>
          <w:ilvl w:val="0"/>
          <w:numId w:val="26"/>
        </w:numPr>
        <w:ind w:left="993" w:firstLine="0"/>
        <w:jc w:val="both"/>
        <w:rPr>
          <w:rFonts w:ascii="Times New Roman" w:hAnsi="Times New Roman"/>
          <w:color w:val="000000"/>
          <w:sz w:val="28"/>
          <w:szCs w:val="28"/>
        </w:rPr>
      </w:pPr>
      <w:r w:rsidRPr="00B348F2">
        <w:rPr>
          <w:rFonts w:ascii="Times New Roman" w:hAnsi="Times New Roman"/>
          <w:color w:val="000000"/>
          <w:sz w:val="28"/>
          <w:szCs w:val="28"/>
        </w:rPr>
        <w:t>ул. Винницкая, д.3;</w:t>
      </w:r>
    </w:p>
    <w:p w:rsidR="004514AF" w:rsidRPr="00B348F2" w:rsidRDefault="004514AF" w:rsidP="00B03929">
      <w:pPr>
        <w:pStyle w:val="ab"/>
        <w:numPr>
          <w:ilvl w:val="0"/>
          <w:numId w:val="26"/>
        </w:numPr>
        <w:ind w:left="993" w:firstLine="0"/>
        <w:jc w:val="both"/>
        <w:rPr>
          <w:rFonts w:ascii="Times New Roman" w:hAnsi="Times New Roman"/>
          <w:color w:val="000000"/>
          <w:sz w:val="28"/>
          <w:szCs w:val="28"/>
        </w:rPr>
      </w:pPr>
      <w:r w:rsidRPr="00B348F2">
        <w:rPr>
          <w:rFonts w:ascii="Times New Roman" w:hAnsi="Times New Roman"/>
          <w:color w:val="000000"/>
          <w:sz w:val="28"/>
          <w:szCs w:val="28"/>
        </w:rPr>
        <w:t>Мичуринский пр-т, д.8, к.1;</w:t>
      </w:r>
    </w:p>
    <w:p w:rsidR="004514AF" w:rsidRPr="00B348F2" w:rsidRDefault="004514AF" w:rsidP="00B03929">
      <w:pPr>
        <w:pStyle w:val="ab"/>
        <w:numPr>
          <w:ilvl w:val="0"/>
          <w:numId w:val="26"/>
        </w:numPr>
        <w:ind w:left="993" w:firstLine="0"/>
        <w:jc w:val="both"/>
        <w:rPr>
          <w:rFonts w:ascii="Times New Roman" w:hAnsi="Times New Roman"/>
          <w:color w:val="000000"/>
          <w:sz w:val="28"/>
          <w:szCs w:val="28"/>
        </w:rPr>
      </w:pPr>
      <w:r w:rsidRPr="00B348F2">
        <w:rPr>
          <w:rFonts w:ascii="Times New Roman" w:hAnsi="Times New Roman"/>
          <w:color w:val="000000"/>
          <w:sz w:val="28"/>
          <w:szCs w:val="28"/>
        </w:rPr>
        <w:t>Мичуринский пр-т, д.31, к.5;</w:t>
      </w:r>
    </w:p>
    <w:p w:rsidR="004514AF" w:rsidRPr="00B348F2" w:rsidRDefault="004514AF" w:rsidP="00B03929">
      <w:pPr>
        <w:pStyle w:val="ab"/>
        <w:numPr>
          <w:ilvl w:val="0"/>
          <w:numId w:val="26"/>
        </w:numPr>
        <w:ind w:left="993" w:firstLine="0"/>
        <w:jc w:val="both"/>
        <w:rPr>
          <w:rFonts w:ascii="Times New Roman" w:hAnsi="Times New Roman"/>
          <w:color w:val="000000"/>
          <w:sz w:val="28"/>
          <w:szCs w:val="28"/>
        </w:rPr>
      </w:pPr>
      <w:r w:rsidRPr="00B348F2">
        <w:rPr>
          <w:rFonts w:ascii="Times New Roman" w:hAnsi="Times New Roman"/>
          <w:color w:val="000000"/>
          <w:sz w:val="28"/>
          <w:szCs w:val="28"/>
        </w:rPr>
        <w:t>Мичуринский пр-т, д.31, к.3;</w:t>
      </w:r>
    </w:p>
    <w:p w:rsidR="004514AF" w:rsidRPr="00B348F2" w:rsidRDefault="004514AF" w:rsidP="00B03929">
      <w:pPr>
        <w:pStyle w:val="ab"/>
        <w:numPr>
          <w:ilvl w:val="0"/>
          <w:numId w:val="26"/>
        </w:numPr>
        <w:ind w:left="993" w:firstLine="0"/>
        <w:jc w:val="both"/>
        <w:rPr>
          <w:rFonts w:ascii="Times New Roman" w:hAnsi="Times New Roman"/>
          <w:color w:val="000000"/>
          <w:sz w:val="28"/>
          <w:szCs w:val="28"/>
        </w:rPr>
      </w:pPr>
      <w:r w:rsidRPr="00B348F2">
        <w:rPr>
          <w:rFonts w:ascii="Times New Roman" w:hAnsi="Times New Roman"/>
          <w:color w:val="000000"/>
          <w:sz w:val="28"/>
          <w:szCs w:val="28"/>
        </w:rPr>
        <w:t>Мичуринский пр-т, д.38;</w:t>
      </w:r>
    </w:p>
    <w:p w:rsidR="004514AF" w:rsidRPr="00B348F2" w:rsidRDefault="004514AF" w:rsidP="004514AF">
      <w:pPr>
        <w:pStyle w:val="ab"/>
        <w:ind w:left="1636"/>
        <w:jc w:val="both"/>
        <w:rPr>
          <w:rFonts w:ascii="Times New Roman" w:hAnsi="Times New Roman"/>
          <w:color w:val="000000"/>
          <w:sz w:val="28"/>
          <w:szCs w:val="28"/>
        </w:rPr>
      </w:pPr>
    </w:p>
    <w:p w:rsidR="004514AF" w:rsidRPr="00B03929" w:rsidRDefault="004514AF" w:rsidP="00B03929">
      <w:pPr>
        <w:pStyle w:val="ab"/>
        <w:ind w:left="851" w:firstLine="142"/>
        <w:jc w:val="both"/>
        <w:rPr>
          <w:rFonts w:ascii="Times New Roman" w:hAnsi="Times New Roman"/>
          <w:b/>
          <w:sz w:val="28"/>
          <w:szCs w:val="28"/>
        </w:rPr>
      </w:pPr>
      <w:r w:rsidRPr="00B03929">
        <w:rPr>
          <w:rFonts w:ascii="Times New Roman" w:hAnsi="Times New Roman"/>
          <w:sz w:val="28"/>
          <w:szCs w:val="28"/>
        </w:rPr>
        <w:t xml:space="preserve">На общую сумму </w:t>
      </w:r>
      <w:r w:rsidRPr="00B03929">
        <w:rPr>
          <w:rFonts w:ascii="Times New Roman" w:hAnsi="Times New Roman"/>
          <w:b/>
          <w:sz w:val="28"/>
          <w:szCs w:val="28"/>
        </w:rPr>
        <w:t>60 052,16 тыс. рублей.</w:t>
      </w:r>
    </w:p>
    <w:p w:rsidR="004514AF" w:rsidRPr="00B348F2" w:rsidRDefault="004514AF" w:rsidP="004514AF">
      <w:pPr>
        <w:pStyle w:val="ab"/>
        <w:ind w:left="1636"/>
        <w:jc w:val="both"/>
        <w:rPr>
          <w:rFonts w:ascii="Times New Roman" w:hAnsi="Times New Roman"/>
          <w:color w:val="000000"/>
          <w:sz w:val="28"/>
          <w:szCs w:val="28"/>
        </w:rPr>
      </w:pPr>
    </w:p>
    <w:p w:rsidR="004514AF" w:rsidRPr="00B348F2" w:rsidRDefault="004514AF" w:rsidP="004514AF">
      <w:pPr>
        <w:ind w:firstLine="709"/>
        <w:jc w:val="both"/>
        <w:rPr>
          <w:sz w:val="28"/>
          <w:szCs w:val="28"/>
        </w:rPr>
      </w:pPr>
      <w:r w:rsidRPr="00B348F2">
        <w:rPr>
          <w:b/>
          <w:sz w:val="28"/>
          <w:szCs w:val="28"/>
        </w:rPr>
        <w:t>Выполнен ремонт:</w:t>
      </w:r>
      <w:r w:rsidRPr="00B348F2">
        <w:rPr>
          <w:sz w:val="28"/>
          <w:szCs w:val="28"/>
        </w:rPr>
        <w:t xml:space="preserve"> </w:t>
      </w:r>
    </w:p>
    <w:p w:rsidR="004514AF" w:rsidRPr="00B348F2" w:rsidRDefault="004514AF" w:rsidP="004514AF">
      <w:pPr>
        <w:numPr>
          <w:ilvl w:val="0"/>
          <w:numId w:val="22"/>
        </w:numPr>
        <w:ind w:left="1276"/>
        <w:jc w:val="both"/>
        <w:rPr>
          <w:b/>
          <w:sz w:val="28"/>
          <w:szCs w:val="28"/>
        </w:rPr>
      </w:pPr>
      <w:r w:rsidRPr="00B348F2">
        <w:rPr>
          <w:sz w:val="28"/>
          <w:szCs w:val="28"/>
        </w:rPr>
        <w:t xml:space="preserve">асфальтобетонного покрытия – </w:t>
      </w:r>
      <w:r w:rsidRPr="00B348F2">
        <w:rPr>
          <w:b/>
          <w:sz w:val="28"/>
          <w:szCs w:val="28"/>
        </w:rPr>
        <w:t xml:space="preserve">629,945 </w:t>
      </w:r>
      <w:proofErr w:type="spellStart"/>
      <w:proofErr w:type="gramStart"/>
      <w:r w:rsidRPr="00B348F2">
        <w:rPr>
          <w:b/>
          <w:sz w:val="28"/>
          <w:szCs w:val="28"/>
        </w:rPr>
        <w:t>тыс</w:t>
      </w:r>
      <w:proofErr w:type="spellEnd"/>
      <w:proofErr w:type="gramEnd"/>
      <w:r w:rsidRPr="00B348F2">
        <w:rPr>
          <w:b/>
          <w:sz w:val="28"/>
          <w:szCs w:val="28"/>
        </w:rPr>
        <w:t xml:space="preserve">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бортового камня - </w:t>
      </w:r>
      <w:r w:rsidRPr="00B348F2">
        <w:rPr>
          <w:b/>
          <w:sz w:val="28"/>
          <w:szCs w:val="28"/>
        </w:rPr>
        <w:t xml:space="preserve">1748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b/>
          <w:sz w:val="28"/>
          <w:szCs w:val="28"/>
        </w:rPr>
      </w:pPr>
      <w:r w:rsidRPr="00B348F2">
        <w:rPr>
          <w:sz w:val="28"/>
          <w:szCs w:val="28"/>
        </w:rPr>
        <w:t xml:space="preserve">садового камня - </w:t>
      </w:r>
      <w:r w:rsidRPr="00B348F2">
        <w:rPr>
          <w:b/>
          <w:sz w:val="28"/>
          <w:szCs w:val="28"/>
        </w:rPr>
        <w:t xml:space="preserve">453 </w:t>
      </w:r>
      <w:proofErr w:type="spellStart"/>
      <w:r w:rsidRPr="00B348F2">
        <w:rPr>
          <w:b/>
          <w:sz w:val="28"/>
          <w:szCs w:val="28"/>
        </w:rPr>
        <w:t>пог</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Ремонт газона – 6470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устройство резинового покрытия -</w:t>
      </w:r>
      <w:r w:rsidRPr="00B348F2">
        <w:rPr>
          <w:b/>
          <w:sz w:val="28"/>
          <w:szCs w:val="28"/>
        </w:rPr>
        <w:t xml:space="preserve">1210 </w:t>
      </w:r>
      <w:proofErr w:type="spellStart"/>
      <w:r w:rsidRPr="00B348F2">
        <w:rPr>
          <w:b/>
          <w:sz w:val="28"/>
          <w:szCs w:val="28"/>
        </w:rPr>
        <w:t>кв</w:t>
      </w:r>
      <w:proofErr w:type="gramStart"/>
      <w:r w:rsidRPr="00B348F2">
        <w:rPr>
          <w:b/>
          <w:sz w:val="28"/>
          <w:szCs w:val="28"/>
        </w:rPr>
        <w:t>.м</w:t>
      </w:r>
      <w:proofErr w:type="spellEnd"/>
      <w:proofErr w:type="gram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Установка МАФ – 142 </w:t>
      </w:r>
      <w:proofErr w:type="spellStart"/>
      <w:proofErr w:type="gramStart"/>
      <w:r w:rsidRPr="00B348F2">
        <w:rPr>
          <w:sz w:val="28"/>
          <w:szCs w:val="28"/>
        </w:rPr>
        <w:t>шт</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устройство парковочных карманов</w:t>
      </w:r>
      <w:r w:rsidRPr="00B348F2">
        <w:rPr>
          <w:b/>
          <w:sz w:val="28"/>
          <w:szCs w:val="28"/>
        </w:rPr>
        <w:t xml:space="preserve"> – 37 мест</w:t>
      </w:r>
    </w:p>
    <w:p w:rsidR="004514AF" w:rsidRPr="00B348F2" w:rsidRDefault="004514AF" w:rsidP="004514AF">
      <w:pPr>
        <w:numPr>
          <w:ilvl w:val="0"/>
          <w:numId w:val="22"/>
        </w:numPr>
        <w:ind w:left="1276"/>
        <w:jc w:val="both"/>
        <w:rPr>
          <w:b/>
          <w:sz w:val="28"/>
          <w:szCs w:val="28"/>
        </w:rPr>
      </w:pPr>
      <w:r w:rsidRPr="00B348F2">
        <w:rPr>
          <w:b/>
          <w:sz w:val="28"/>
          <w:szCs w:val="28"/>
        </w:rPr>
        <w:t xml:space="preserve">ремонт детских площадок – 5 </w:t>
      </w:r>
      <w:proofErr w:type="spellStart"/>
      <w:proofErr w:type="gramStart"/>
      <w:r w:rsidRPr="00B348F2">
        <w:rPr>
          <w:b/>
          <w:sz w:val="28"/>
          <w:szCs w:val="28"/>
        </w:rPr>
        <w:t>шт</w:t>
      </w:r>
      <w:proofErr w:type="spellEnd"/>
      <w:proofErr w:type="gramEnd"/>
    </w:p>
    <w:p w:rsidR="004514AF" w:rsidRPr="00B348F2" w:rsidRDefault="004514AF" w:rsidP="004514AF">
      <w:pPr>
        <w:numPr>
          <w:ilvl w:val="0"/>
          <w:numId w:val="22"/>
        </w:numPr>
        <w:ind w:left="1276"/>
        <w:jc w:val="both"/>
        <w:rPr>
          <w:b/>
          <w:sz w:val="28"/>
          <w:szCs w:val="28"/>
        </w:rPr>
      </w:pPr>
      <w:r w:rsidRPr="00B348F2">
        <w:rPr>
          <w:b/>
          <w:sz w:val="28"/>
          <w:szCs w:val="28"/>
        </w:rPr>
        <w:t xml:space="preserve">ремонт </w:t>
      </w:r>
      <w:proofErr w:type="spellStart"/>
      <w:r w:rsidRPr="00B348F2">
        <w:rPr>
          <w:b/>
          <w:sz w:val="28"/>
          <w:szCs w:val="28"/>
        </w:rPr>
        <w:t>сопртивных</w:t>
      </w:r>
      <w:proofErr w:type="spellEnd"/>
      <w:r w:rsidRPr="00B348F2">
        <w:rPr>
          <w:b/>
          <w:sz w:val="28"/>
          <w:szCs w:val="28"/>
        </w:rPr>
        <w:t xml:space="preserve"> площадок – 5 </w:t>
      </w:r>
      <w:proofErr w:type="spellStart"/>
      <w:proofErr w:type="gramStart"/>
      <w:r w:rsidRPr="00B348F2">
        <w:rPr>
          <w:b/>
          <w:sz w:val="28"/>
          <w:szCs w:val="28"/>
        </w:rPr>
        <w:t>шт</w:t>
      </w:r>
      <w:proofErr w:type="spellEnd"/>
      <w:proofErr w:type="gramEnd"/>
    </w:p>
    <w:p w:rsidR="004514AF" w:rsidRPr="00B348F2" w:rsidRDefault="004514AF" w:rsidP="004514AF">
      <w:pPr>
        <w:numPr>
          <w:ilvl w:val="0"/>
          <w:numId w:val="22"/>
        </w:numPr>
        <w:ind w:left="1276"/>
        <w:jc w:val="both"/>
        <w:rPr>
          <w:b/>
          <w:sz w:val="28"/>
          <w:szCs w:val="28"/>
        </w:rPr>
      </w:pPr>
      <w:r w:rsidRPr="00B348F2">
        <w:rPr>
          <w:b/>
          <w:sz w:val="28"/>
          <w:szCs w:val="28"/>
        </w:rPr>
        <w:t xml:space="preserve">устройство площадок для отдыха – 2 </w:t>
      </w:r>
      <w:proofErr w:type="spellStart"/>
      <w:proofErr w:type="gramStart"/>
      <w:r w:rsidRPr="00B348F2">
        <w:rPr>
          <w:b/>
          <w:sz w:val="28"/>
          <w:szCs w:val="28"/>
        </w:rPr>
        <w:t>шт</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lastRenderedPageBreak/>
        <w:t xml:space="preserve">устройство пешеходных дорожек – </w:t>
      </w:r>
      <w:r w:rsidRPr="00B348F2">
        <w:rPr>
          <w:b/>
          <w:sz w:val="28"/>
          <w:szCs w:val="28"/>
        </w:rPr>
        <w:t xml:space="preserve">2822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пешеходных дорожек из брусчатки – </w:t>
      </w:r>
      <w:r w:rsidRPr="00B348F2">
        <w:rPr>
          <w:b/>
          <w:sz w:val="28"/>
          <w:szCs w:val="28"/>
        </w:rPr>
        <w:t xml:space="preserve">88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устройство тротуара –</w:t>
      </w:r>
      <w:r w:rsidRPr="00B348F2">
        <w:rPr>
          <w:b/>
          <w:sz w:val="28"/>
          <w:szCs w:val="28"/>
        </w:rPr>
        <w:t xml:space="preserve"> 220 </w:t>
      </w:r>
      <w:proofErr w:type="spellStart"/>
      <w:r w:rsidRPr="00B348F2">
        <w:rPr>
          <w:b/>
          <w:sz w:val="28"/>
          <w:szCs w:val="28"/>
        </w:rPr>
        <w:t>кв.м</w:t>
      </w:r>
      <w:proofErr w:type="spellEnd"/>
      <w:r w:rsidRPr="00B348F2">
        <w:rPr>
          <w:b/>
          <w:sz w:val="28"/>
          <w:szCs w:val="28"/>
        </w:rPr>
        <w:t>.</w:t>
      </w:r>
    </w:p>
    <w:p w:rsidR="004514AF" w:rsidRPr="00B348F2" w:rsidRDefault="004514AF" w:rsidP="004514AF">
      <w:pPr>
        <w:numPr>
          <w:ilvl w:val="0"/>
          <w:numId w:val="22"/>
        </w:numPr>
        <w:ind w:left="1276"/>
        <w:jc w:val="both"/>
        <w:rPr>
          <w:sz w:val="28"/>
          <w:szCs w:val="28"/>
        </w:rPr>
      </w:pPr>
      <w:r w:rsidRPr="00B348F2">
        <w:rPr>
          <w:sz w:val="28"/>
          <w:szCs w:val="28"/>
        </w:rPr>
        <w:t xml:space="preserve">Замена </w:t>
      </w:r>
      <w:proofErr w:type="spellStart"/>
      <w:r w:rsidRPr="00B348F2">
        <w:rPr>
          <w:sz w:val="28"/>
          <w:szCs w:val="28"/>
        </w:rPr>
        <w:t>георешетки</w:t>
      </w:r>
      <w:proofErr w:type="spellEnd"/>
      <w:r w:rsidRPr="00B348F2">
        <w:rPr>
          <w:sz w:val="28"/>
          <w:szCs w:val="28"/>
        </w:rPr>
        <w:t xml:space="preserve"> на асфальт - 3201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Устройство площадки из гранитного отсева</w:t>
      </w:r>
      <w:r w:rsidRPr="00B348F2">
        <w:rPr>
          <w:b/>
          <w:sz w:val="28"/>
          <w:szCs w:val="28"/>
        </w:rPr>
        <w:t xml:space="preserve"> – 322 </w:t>
      </w:r>
      <w:proofErr w:type="spellStart"/>
      <w:r w:rsidRPr="00B348F2">
        <w:rPr>
          <w:b/>
          <w:sz w:val="28"/>
          <w:szCs w:val="28"/>
        </w:rPr>
        <w:t>кв</w:t>
      </w:r>
      <w:proofErr w:type="gramStart"/>
      <w:r w:rsidRPr="00B348F2">
        <w:rPr>
          <w:b/>
          <w:sz w:val="28"/>
          <w:szCs w:val="28"/>
        </w:rPr>
        <w:t>.м</w:t>
      </w:r>
      <w:proofErr w:type="spellEnd"/>
      <w:proofErr w:type="gramEnd"/>
    </w:p>
    <w:p w:rsidR="004514AF" w:rsidRPr="00B348F2" w:rsidRDefault="004514AF" w:rsidP="004514AF">
      <w:pPr>
        <w:numPr>
          <w:ilvl w:val="0"/>
          <w:numId w:val="22"/>
        </w:numPr>
        <w:ind w:left="1276"/>
        <w:jc w:val="both"/>
        <w:rPr>
          <w:b/>
          <w:sz w:val="28"/>
          <w:szCs w:val="28"/>
        </w:rPr>
      </w:pPr>
      <w:r w:rsidRPr="00B348F2">
        <w:rPr>
          <w:sz w:val="28"/>
          <w:szCs w:val="28"/>
        </w:rPr>
        <w:t xml:space="preserve">ремонт лестницы </w:t>
      </w:r>
      <w:r w:rsidRPr="00B348F2">
        <w:rPr>
          <w:b/>
          <w:sz w:val="28"/>
          <w:szCs w:val="28"/>
        </w:rPr>
        <w:t>– 3 шт.</w:t>
      </w:r>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плиточного покрытия "Готика" 133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ДТС из АБП – 88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Замена плитки на плитку готика – 1449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Замена плитки на брусчатку – 22 </w:t>
      </w:r>
      <w:proofErr w:type="spellStart"/>
      <w:r w:rsidRPr="00B348F2">
        <w:rPr>
          <w:sz w:val="28"/>
          <w:szCs w:val="28"/>
        </w:rPr>
        <w:t>кв</w:t>
      </w:r>
      <w:proofErr w:type="gramStart"/>
      <w:r w:rsidRPr="00B348F2">
        <w:rPr>
          <w:sz w:val="28"/>
          <w:szCs w:val="28"/>
        </w:rPr>
        <w:t>.м</w:t>
      </w:r>
      <w:proofErr w:type="spellEnd"/>
      <w:proofErr w:type="gramEnd"/>
    </w:p>
    <w:p w:rsidR="004514AF" w:rsidRPr="00B348F2" w:rsidRDefault="004514AF" w:rsidP="004514AF">
      <w:pPr>
        <w:numPr>
          <w:ilvl w:val="0"/>
          <w:numId w:val="22"/>
        </w:numPr>
        <w:ind w:left="1276"/>
        <w:jc w:val="both"/>
        <w:rPr>
          <w:sz w:val="28"/>
          <w:szCs w:val="28"/>
        </w:rPr>
      </w:pPr>
      <w:r w:rsidRPr="00B348F2">
        <w:rPr>
          <w:sz w:val="28"/>
          <w:szCs w:val="28"/>
        </w:rPr>
        <w:t xml:space="preserve">Устройство газона с разборкой дорожки из плитки – 50 </w:t>
      </w:r>
      <w:proofErr w:type="spellStart"/>
      <w:r w:rsidRPr="00B348F2">
        <w:rPr>
          <w:sz w:val="28"/>
          <w:szCs w:val="28"/>
        </w:rPr>
        <w:t>кв.м</w:t>
      </w:r>
      <w:proofErr w:type="spellEnd"/>
      <w:r w:rsidR="00B03929">
        <w:rPr>
          <w:sz w:val="28"/>
          <w:szCs w:val="28"/>
        </w:rPr>
        <w:t>.</w:t>
      </w:r>
    </w:p>
    <w:p w:rsidR="004514AF" w:rsidRPr="00B348F2" w:rsidRDefault="004514AF" w:rsidP="004514AF">
      <w:pPr>
        <w:pStyle w:val="ab"/>
        <w:ind w:left="1636"/>
        <w:jc w:val="both"/>
        <w:rPr>
          <w:rFonts w:ascii="Times New Roman" w:hAnsi="Times New Roman"/>
          <w:color w:val="000000"/>
          <w:sz w:val="28"/>
          <w:szCs w:val="28"/>
        </w:rPr>
      </w:pPr>
    </w:p>
    <w:p w:rsidR="004514AF" w:rsidRPr="00B348F2" w:rsidRDefault="004514AF" w:rsidP="00B03929">
      <w:pPr>
        <w:ind w:firstLine="851"/>
        <w:jc w:val="both"/>
        <w:rPr>
          <w:sz w:val="28"/>
          <w:szCs w:val="28"/>
        </w:rPr>
      </w:pPr>
      <w:r w:rsidRPr="00B348F2">
        <w:rPr>
          <w:b/>
          <w:sz w:val="28"/>
          <w:szCs w:val="28"/>
        </w:rPr>
        <w:t xml:space="preserve">В 2018 году </w:t>
      </w:r>
      <w:r w:rsidRPr="00B348F2">
        <w:rPr>
          <w:sz w:val="28"/>
          <w:szCs w:val="28"/>
        </w:rPr>
        <w:t>на портале «Активный гражданин» проходило голосование по выбору жителями адресов, на которых необходимо было выполнить обустройство детских площадок и устройство спортивной площадки.</w:t>
      </w:r>
    </w:p>
    <w:p w:rsidR="004514AF" w:rsidRPr="00B348F2" w:rsidRDefault="004514AF" w:rsidP="004514AF">
      <w:pPr>
        <w:ind w:firstLine="851"/>
        <w:jc w:val="both"/>
        <w:rPr>
          <w:b/>
          <w:sz w:val="28"/>
          <w:szCs w:val="28"/>
        </w:rPr>
      </w:pPr>
      <w:r w:rsidRPr="00B348F2">
        <w:rPr>
          <w:b/>
          <w:sz w:val="28"/>
          <w:szCs w:val="28"/>
        </w:rPr>
        <w:t>По итогам голосования на портале «Активный гражданин» было выполнено:</w:t>
      </w:r>
    </w:p>
    <w:p w:rsidR="004514AF" w:rsidRPr="00B348F2" w:rsidRDefault="004514AF" w:rsidP="004514AF">
      <w:pPr>
        <w:numPr>
          <w:ilvl w:val="0"/>
          <w:numId w:val="21"/>
        </w:numPr>
        <w:ind w:left="1276"/>
        <w:jc w:val="both"/>
        <w:rPr>
          <w:sz w:val="28"/>
          <w:szCs w:val="28"/>
        </w:rPr>
      </w:pPr>
      <w:r w:rsidRPr="00B348F2">
        <w:rPr>
          <w:sz w:val="28"/>
          <w:szCs w:val="28"/>
        </w:rPr>
        <w:t>Обустроена детская площадка по адресу: Мичуринский просп., д. 25 к. 1-5</w:t>
      </w:r>
    </w:p>
    <w:p w:rsidR="004514AF" w:rsidRPr="00B348F2" w:rsidRDefault="004514AF" w:rsidP="004514AF">
      <w:pPr>
        <w:numPr>
          <w:ilvl w:val="0"/>
          <w:numId w:val="21"/>
        </w:numPr>
        <w:ind w:left="1276"/>
        <w:jc w:val="both"/>
        <w:rPr>
          <w:sz w:val="28"/>
          <w:szCs w:val="28"/>
        </w:rPr>
      </w:pPr>
      <w:r w:rsidRPr="00B348F2">
        <w:rPr>
          <w:sz w:val="28"/>
          <w:szCs w:val="28"/>
        </w:rPr>
        <w:t>Обустроена детская площадка по адресу: ул. Довженко, д. 12 к 1-3.</w:t>
      </w:r>
    </w:p>
    <w:p w:rsidR="004514AF" w:rsidRPr="00B348F2" w:rsidRDefault="004514AF" w:rsidP="004514AF">
      <w:pPr>
        <w:numPr>
          <w:ilvl w:val="0"/>
          <w:numId w:val="21"/>
        </w:numPr>
        <w:ind w:left="1276"/>
        <w:jc w:val="both"/>
        <w:rPr>
          <w:sz w:val="28"/>
          <w:szCs w:val="28"/>
        </w:rPr>
      </w:pPr>
      <w:r w:rsidRPr="00B348F2">
        <w:rPr>
          <w:sz w:val="28"/>
          <w:szCs w:val="28"/>
        </w:rPr>
        <w:t>Устроена новая универсальная спортивная площадка по адресу: ул. Мосфильмовская, д. 6.</w:t>
      </w:r>
    </w:p>
    <w:p w:rsidR="004514AF" w:rsidRPr="00B348F2" w:rsidRDefault="004514AF" w:rsidP="004514AF">
      <w:pPr>
        <w:ind w:right="-1" w:firstLine="708"/>
        <w:jc w:val="both"/>
        <w:rPr>
          <w:b/>
          <w:color w:val="000000"/>
          <w:sz w:val="28"/>
          <w:szCs w:val="28"/>
        </w:rPr>
      </w:pPr>
    </w:p>
    <w:p w:rsidR="004514AF" w:rsidRPr="00B348F2" w:rsidRDefault="004514AF" w:rsidP="004514AF">
      <w:pPr>
        <w:ind w:firstLine="709"/>
        <w:jc w:val="both"/>
        <w:rPr>
          <w:sz w:val="28"/>
          <w:szCs w:val="28"/>
        </w:rPr>
      </w:pPr>
      <w:r w:rsidRPr="00B348F2">
        <w:rPr>
          <w:b/>
          <w:sz w:val="28"/>
          <w:szCs w:val="28"/>
        </w:rPr>
        <w:t>По результатам голосования на портале «Активный гражданин»</w:t>
      </w:r>
      <w:r w:rsidRPr="00B348F2">
        <w:rPr>
          <w:sz w:val="28"/>
          <w:szCs w:val="28"/>
        </w:rPr>
        <w:t xml:space="preserve"> в рамках программы </w:t>
      </w:r>
      <w:r w:rsidRPr="00B348F2">
        <w:rPr>
          <w:b/>
          <w:sz w:val="28"/>
          <w:szCs w:val="28"/>
        </w:rPr>
        <w:t>«Миллион деревьев»</w:t>
      </w:r>
      <w:r w:rsidRPr="00B348F2">
        <w:rPr>
          <w:sz w:val="28"/>
          <w:szCs w:val="28"/>
        </w:rPr>
        <w:t xml:space="preserve"> </w:t>
      </w:r>
      <w:r w:rsidRPr="00B348F2">
        <w:rPr>
          <w:b/>
          <w:sz w:val="28"/>
          <w:szCs w:val="28"/>
        </w:rPr>
        <w:t>в 2018 год</w:t>
      </w:r>
      <w:r w:rsidRPr="00B348F2">
        <w:rPr>
          <w:sz w:val="28"/>
          <w:szCs w:val="28"/>
        </w:rPr>
        <w:t xml:space="preserve">а на 23 адресах произведена посадка древесно-кустарниковой растительности на дворовых территориях района Раменки в количестве: </w:t>
      </w:r>
      <w:r w:rsidRPr="00B348F2">
        <w:rPr>
          <w:b/>
          <w:sz w:val="28"/>
          <w:szCs w:val="28"/>
        </w:rPr>
        <w:t>деревьев – 26 шт</w:t>
      </w:r>
      <w:r w:rsidRPr="00B348F2">
        <w:rPr>
          <w:sz w:val="28"/>
          <w:szCs w:val="28"/>
        </w:rPr>
        <w:t xml:space="preserve">., кустарников – </w:t>
      </w:r>
      <w:r w:rsidRPr="00B348F2">
        <w:rPr>
          <w:b/>
          <w:sz w:val="28"/>
          <w:szCs w:val="28"/>
        </w:rPr>
        <w:t>618 шт.</w:t>
      </w:r>
      <w:r w:rsidRPr="00B348F2">
        <w:rPr>
          <w:sz w:val="28"/>
          <w:szCs w:val="28"/>
        </w:rPr>
        <w:t>, а именно:</w:t>
      </w:r>
    </w:p>
    <w:p w:rsidR="004514AF" w:rsidRPr="00B348F2" w:rsidRDefault="004514AF" w:rsidP="004514AF">
      <w:pPr>
        <w:numPr>
          <w:ilvl w:val="0"/>
          <w:numId w:val="6"/>
        </w:numPr>
        <w:jc w:val="both"/>
        <w:rPr>
          <w:sz w:val="28"/>
          <w:szCs w:val="28"/>
        </w:rPr>
      </w:pPr>
      <w:proofErr w:type="gramStart"/>
      <w:r w:rsidRPr="00B348F2">
        <w:rPr>
          <w:sz w:val="28"/>
          <w:szCs w:val="28"/>
        </w:rPr>
        <w:t>Мичуринский</w:t>
      </w:r>
      <w:proofErr w:type="gramEnd"/>
      <w:r w:rsidRPr="00B348F2">
        <w:rPr>
          <w:sz w:val="28"/>
          <w:szCs w:val="28"/>
        </w:rPr>
        <w:t xml:space="preserve"> просп. 15 – 5 деревьев;</w:t>
      </w:r>
    </w:p>
    <w:p w:rsidR="004514AF" w:rsidRPr="00B348F2" w:rsidRDefault="004514AF" w:rsidP="004514AF">
      <w:pPr>
        <w:numPr>
          <w:ilvl w:val="0"/>
          <w:numId w:val="6"/>
        </w:numPr>
        <w:jc w:val="both"/>
        <w:rPr>
          <w:sz w:val="28"/>
          <w:szCs w:val="28"/>
        </w:rPr>
      </w:pPr>
      <w:r w:rsidRPr="00B348F2">
        <w:rPr>
          <w:sz w:val="28"/>
          <w:szCs w:val="28"/>
        </w:rPr>
        <w:t>Улофа Пальме ул. 1 – 3 дерева, 20 шт. кустарников;</w:t>
      </w:r>
    </w:p>
    <w:p w:rsidR="004514AF" w:rsidRPr="00B348F2" w:rsidRDefault="004514AF" w:rsidP="004514AF">
      <w:pPr>
        <w:numPr>
          <w:ilvl w:val="0"/>
          <w:numId w:val="6"/>
        </w:numPr>
        <w:jc w:val="both"/>
        <w:rPr>
          <w:sz w:val="28"/>
          <w:szCs w:val="28"/>
        </w:rPr>
      </w:pPr>
      <w:r w:rsidRPr="00B348F2">
        <w:rPr>
          <w:sz w:val="28"/>
          <w:szCs w:val="28"/>
        </w:rPr>
        <w:t>Удальцова ул. 89 – 3 дерева;</w:t>
      </w:r>
    </w:p>
    <w:p w:rsidR="004514AF" w:rsidRPr="00B348F2" w:rsidRDefault="004514AF" w:rsidP="004514AF">
      <w:pPr>
        <w:numPr>
          <w:ilvl w:val="0"/>
          <w:numId w:val="6"/>
        </w:numPr>
        <w:jc w:val="both"/>
        <w:rPr>
          <w:sz w:val="28"/>
          <w:szCs w:val="28"/>
        </w:rPr>
      </w:pPr>
      <w:r w:rsidRPr="00B348F2">
        <w:rPr>
          <w:sz w:val="28"/>
          <w:szCs w:val="28"/>
        </w:rPr>
        <w:t>Мичуринский проспект 13 к. 1 – 3 дерева, 50 шт. кустарников;</w:t>
      </w:r>
    </w:p>
    <w:p w:rsidR="004514AF" w:rsidRPr="00B348F2" w:rsidRDefault="004514AF" w:rsidP="004514AF">
      <w:pPr>
        <w:numPr>
          <w:ilvl w:val="0"/>
          <w:numId w:val="6"/>
        </w:numPr>
        <w:jc w:val="both"/>
        <w:rPr>
          <w:sz w:val="28"/>
          <w:szCs w:val="28"/>
        </w:rPr>
      </w:pPr>
      <w:proofErr w:type="spellStart"/>
      <w:r w:rsidRPr="00B348F2">
        <w:rPr>
          <w:sz w:val="28"/>
          <w:szCs w:val="28"/>
        </w:rPr>
        <w:t>Пырьева</w:t>
      </w:r>
      <w:proofErr w:type="spellEnd"/>
      <w:r w:rsidRPr="00B348F2">
        <w:rPr>
          <w:sz w:val="28"/>
          <w:szCs w:val="28"/>
        </w:rPr>
        <w:t xml:space="preserve"> ул. 4 к. 2 – 2 дерева, 20 шт. кустарников;</w:t>
      </w:r>
    </w:p>
    <w:p w:rsidR="004514AF" w:rsidRPr="00B348F2" w:rsidRDefault="004514AF" w:rsidP="004514AF">
      <w:pPr>
        <w:numPr>
          <w:ilvl w:val="0"/>
          <w:numId w:val="6"/>
        </w:numPr>
        <w:jc w:val="both"/>
        <w:rPr>
          <w:sz w:val="28"/>
          <w:szCs w:val="28"/>
        </w:rPr>
      </w:pPr>
      <w:r w:rsidRPr="00B348F2">
        <w:rPr>
          <w:sz w:val="28"/>
          <w:szCs w:val="28"/>
        </w:rPr>
        <w:t>Раменки ул. 25 к. 3 – 2 дерева;</w:t>
      </w:r>
    </w:p>
    <w:p w:rsidR="004514AF" w:rsidRPr="00B348F2" w:rsidRDefault="004514AF" w:rsidP="004514AF">
      <w:pPr>
        <w:numPr>
          <w:ilvl w:val="0"/>
          <w:numId w:val="6"/>
        </w:numPr>
        <w:jc w:val="both"/>
        <w:rPr>
          <w:sz w:val="28"/>
          <w:szCs w:val="28"/>
        </w:rPr>
      </w:pPr>
      <w:proofErr w:type="spellStart"/>
      <w:r w:rsidRPr="00B348F2">
        <w:rPr>
          <w:sz w:val="28"/>
          <w:szCs w:val="28"/>
        </w:rPr>
        <w:t>Мосфильмовский</w:t>
      </w:r>
      <w:proofErr w:type="spellEnd"/>
      <w:r w:rsidRPr="00B348F2">
        <w:rPr>
          <w:sz w:val="28"/>
          <w:szCs w:val="28"/>
        </w:rPr>
        <w:t xml:space="preserve"> 2-й пер. 12 – 2 дерева, 90 шт. кустарников;</w:t>
      </w:r>
    </w:p>
    <w:p w:rsidR="004514AF" w:rsidRPr="00B348F2" w:rsidRDefault="004514AF" w:rsidP="004514AF">
      <w:pPr>
        <w:numPr>
          <w:ilvl w:val="0"/>
          <w:numId w:val="6"/>
        </w:numPr>
        <w:jc w:val="both"/>
        <w:rPr>
          <w:sz w:val="28"/>
          <w:szCs w:val="28"/>
        </w:rPr>
      </w:pPr>
      <w:r w:rsidRPr="00B348F2">
        <w:rPr>
          <w:sz w:val="28"/>
          <w:szCs w:val="28"/>
        </w:rPr>
        <w:t>Мосфильмовская ул. 32 – 2 дерева;</w:t>
      </w:r>
    </w:p>
    <w:p w:rsidR="004514AF" w:rsidRPr="00B348F2" w:rsidRDefault="004514AF" w:rsidP="004514AF">
      <w:pPr>
        <w:numPr>
          <w:ilvl w:val="0"/>
          <w:numId w:val="6"/>
        </w:numPr>
        <w:jc w:val="both"/>
        <w:rPr>
          <w:sz w:val="28"/>
          <w:szCs w:val="28"/>
        </w:rPr>
      </w:pPr>
      <w:proofErr w:type="gramStart"/>
      <w:r w:rsidRPr="00B348F2">
        <w:rPr>
          <w:sz w:val="28"/>
          <w:szCs w:val="28"/>
        </w:rPr>
        <w:t>Мичуринский</w:t>
      </w:r>
      <w:proofErr w:type="gramEnd"/>
      <w:r w:rsidRPr="00B348F2">
        <w:rPr>
          <w:sz w:val="28"/>
          <w:szCs w:val="28"/>
        </w:rPr>
        <w:t xml:space="preserve"> просп. 38 – 2 дерева, 2 шт. кустарников;</w:t>
      </w:r>
    </w:p>
    <w:p w:rsidR="004514AF" w:rsidRPr="00B348F2" w:rsidRDefault="004514AF" w:rsidP="004514AF">
      <w:pPr>
        <w:numPr>
          <w:ilvl w:val="0"/>
          <w:numId w:val="6"/>
        </w:numPr>
        <w:jc w:val="both"/>
        <w:rPr>
          <w:sz w:val="28"/>
          <w:szCs w:val="28"/>
        </w:rPr>
      </w:pPr>
      <w:r w:rsidRPr="00B348F2">
        <w:rPr>
          <w:sz w:val="28"/>
          <w:szCs w:val="28"/>
        </w:rPr>
        <w:t xml:space="preserve"> Довженко ул. 12 к.3 – 1 дерево;</w:t>
      </w:r>
    </w:p>
    <w:p w:rsidR="004514AF" w:rsidRPr="00B348F2" w:rsidRDefault="004514AF" w:rsidP="004514AF">
      <w:pPr>
        <w:numPr>
          <w:ilvl w:val="0"/>
          <w:numId w:val="6"/>
        </w:numPr>
        <w:jc w:val="both"/>
        <w:rPr>
          <w:sz w:val="28"/>
          <w:szCs w:val="28"/>
        </w:rPr>
      </w:pPr>
      <w:r w:rsidRPr="00B348F2">
        <w:rPr>
          <w:sz w:val="28"/>
          <w:szCs w:val="28"/>
        </w:rPr>
        <w:t xml:space="preserve"> Дружбы ул. 10/32 – 1 дерево, 5 шт. кустарников;</w:t>
      </w:r>
    </w:p>
    <w:p w:rsidR="004514AF" w:rsidRPr="00B348F2" w:rsidRDefault="004514AF" w:rsidP="004514AF">
      <w:pPr>
        <w:numPr>
          <w:ilvl w:val="0"/>
          <w:numId w:val="6"/>
        </w:numPr>
        <w:jc w:val="both"/>
        <w:rPr>
          <w:sz w:val="28"/>
          <w:szCs w:val="28"/>
        </w:rPr>
      </w:pPr>
      <w:r w:rsidRPr="00B348F2">
        <w:rPr>
          <w:sz w:val="28"/>
          <w:szCs w:val="28"/>
        </w:rPr>
        <w:t xml:space="preserve"> </w:t>
      </w:r>
      <w:proofErr w:type="gramStart"/>
      <w:r w:rsidRPr="00B348F2">
        <w:rPr>
          <w:sz w:val="28"/>
          <w:szCs w:val="28"/>
        </w:rPr>
        <w:t>Винницкая</w:t>
      </w:r>
      <w:proofErr w:type="gramEnd"/>
      <w:r w:rsidRPr="00B348F2">
        <w:rPr>
          <w:sz w:val="28"/>
          <w:szCs w:val="28"/>
        </w:rPr>
        <w:t xml:space="preserve"> ул. 13 – 45 шт. кустарников;</w:t>
      </w:r>
    </w:p>
    <w:p w:rsidR="004514AF" w:rsidRPr="00B348F2" w:rsidRDefault="004514AF" w:rsidP="004514AF">
      <w:pPr>
        <w:numPr>
          <w:ilvl w:val="0"/>
          <w:numId w:val="6"/>
        </w:numPr>
        <w:jc w:val="both"/>
        <w:rPr>
          <w:sz w:val="28"/>
          <w:szCs w:val="28"/>
        </w:rPr>
      </w:pPr>
      <w:proofErr w:type="gramStart"/>
      <w:r w:rsidRPr="00B348F2">
        <w:rPr>
          <w:sz w:val="28"/>
          <w:szCs w:val="28"/>
        </w:rPr>
        <w:t>Винницкая</w:t>
      </w:r>
      <w:proofErr w:type="gramEnd"/>
      <w:r w:rsidRPr="00B348F2">
        <w:rPr>
          <w:sz w:val="28"/>
          <w:szCs w:val="28"/>
        </w:rPr>
        <w:t xml:space="preserve"> ул. 17 – 32 шт. кустарников;</w:t>
      </w:r>
    </w:p>
    <w:p w:rsidR="004514AF" w:rsidRPr="00B348F2" w:rsidRDefault="004514AF" w:rsidP="004514AF">
      <w:pPr>
        <w:numPr>
          <w:ilvl w:val="0"/>
          <w:numId w:val="6"/>
        </w:numPr>
        <w:jc w:val="both"/>
        <w:rPr>
          <w:sz w:val="28"/>
          <w:szCs w:val="28"/>
        </w:rPr>
      </w:pPr>
      <w:proofErr w:type="gramStart"/>
      <w:r w:rsidRPr="00B348F2">
        <w:rPr>
          <w:sz w:val="28"/>
          <w:szCs w:val="28"/>
        </w:rPr>
        <w:lastRenderedPageBreak/>
        <w:t>Винницкая</w:t>
      </w:r>
      <w:proofErr w:type="gramEnd"/>
      <w:r w:rsidRPr="00B348F2">
        <w:rPr>
          <w:sz w:val="28"/>
          <w:szCs w:val="28"/>
        </w:rPr>
        <w:t xml:space="preserve"> ул. 21 – 33 шт. кустарников;</w:t>
      </w:r>
    </w:p>
    <w:p w:rsidR="004514AF" w:rsidRPr="00B348F2" w:rsidRDefault="004514AF" w:rsidP="004514AF">
      <w:pPr>
        <w:numPr>
          <w:ilvl w:val="0"/>
          <w:numId w:val="6"/>
        </w:numPr>
        <w:spacing w:line="276" w:lineRule="auto"/>
        <w:ind w:right="-1"/>
        <w:jc w:val="both"/>
        <w:rPr>
          <w:sz w:val="28"/>
          <w:szCs w:val="28"/>
        </w:rPr>
      </w:pPr>
      <w:r w:rsidRPr="00B348F2">
        <w:rPr>
          <w:sz w:val="28"/>
          <w:szCs w:val="28"/>
        </w:rPr>
        <w:t>Лобачевского ул. 100 – 62 шт. кустарников</w:t>
      </w:r>
    </w:p>
    <w:p w:rsidR="004514AF" w:rsidRPr="00B348F2" w:rsidRDefault="004514AF" w:rsidP="004514AF">
      <w:pPr>
        <w:numPr>
          <w:ilvl w:val="0"/>
          <w:numId w:val="6"/>
        </w:numPr>
        <w:spacing w:line="276" w:lineRule="auto"/>
        <w:ind w:right="-1"/>
        <w:jc w:val="both"/>
        <w:rPr>
          <w:color w:val="000000"/>
          <w:sz w:val="28"/>
          <w:szCs w:val="28"/>
        </w:rPr>
      </w:pPr>
      <w:proofErr w:type="gramStart"/>
      <w:r w:rsidRPr="00B348F2">
        <w:rPr>
          <w:color w:val="000000"/>
          <w:sz w:val="28"/>
          <w:szCs w:val="28"/>
        </w:rPr>
        <w:t>Мичуринский</w:t>
      </w:r>
      <w:proofErr w:type="gramEnd"/>
      <w:r w:rsidRPr="00B348F2">
        <w:rPr>
          <w:color w:val="000000"/>
          <w:sz w:val="28"/>
          <w:szCs w:val="28"/>
        </w:rPr>
        <w:t xml:space="preserve"> просп. 31 к.3 – 35 шт. кустарников</w:t>
      </w:r>
    </w:p>
    <w:p w:rsidR="004514AF" w:rsidRPr="00B348F2" w:rsidRDefault="004514AF" w:rsidP="004514AF">
      <w:pPr>
        <w:numPr>
          <w:ilvl w:val="0"/>
          <w:numId w:val="6"/>
        </w:numPr>
        <w:spacing w:line="276" w:lineRule="auto"/>
        <w:ind w:right="-1"/>
        <w:jc w:val="both"/>
        <w:rPr>
          <w:color w:val="000000"/>
          <w:sz w:val="28"/>
          <w:szCs w:val="28"/>
        </w:rPr>
      </w:pPr>
      <w:proofErr w:type="gramStart"/>
      <w:r w:rsidRPr="00B348F2">
        <w:rPr>
          <w:color w:val="000000"/>
          <w:sz w:val="28"/>
          <w:szCs w:val="28"/>
        </w:rPr>
        <w:t>Мичуринский</w:t>
      </w:r>
      <w:proofErr w:type="gramEnd"/>
      <w:r w:rsidRPr="00B348F2">
        <w:rPr>
          <w:color w:val="000000"/>
          <w:sz w:val="28"/>
          <w:szCs w:val="28"/>
        </w:rPr>
        <w:t xml:space="preserve"> просп. 27 к.1 – 67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Мосфильмовская ул. 11 к.3 – 27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Мосфильмовская ул. 37 к.2 – 25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Мосфильмовская ул. 39 к.3 – 20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Мосфильмовская ул. 41 – 85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Столетова ул. 7 – 60 шт. кустарников</w:t>
      </w:r>
    </w:p>
    <w:p w:rsidR="004514AF" w:rsidRPr="00B348F2" w:rsidRDefault="004514AF" w:rsidP="004514AF">
      <w:pPr>
        <w:numPr>
          <w:ilvl w:val="0"/>
          <w:numId w:val="6"/>
        </w:numPr>
        <w:spacing w:line="276" w:lineRule="auto"/>
        <w:ind w:right="-1"/>
        <w:jc w:val="both"/>
        <w:rPr>
          <w:color w:val="000000"/>
          <w:sz w:val="28"/>
          <w:szCs w:val="28"/>
        </w:rPr>
      </w:pPr>
      <w:r w:rsidRPr="00B348F2">
        <w:rPr>
          <w:color w:val="000000"/>
          <w:sz w:val="28"/>
          <w:szCs w:val="28"/>
        </w:rPr>
        <w:t>Столетова ул. 17 – 30 шт. кустарников</w:t>
      </w:r>
    </w:p>
    <w:p w:rsidR="004514AF" w:rsidRPr="00B348F2" w:rsidRDefault="004514AF" w:rsidP="004514AF">
      <w:pPr>
        <w:jc w:val="both"/>
        <w:rPr>
          <w:sz w:val="28"/>
          <w:szCs w:val="28"/>
        </w:rPr>
      </w:pPr>
    </w:p>
    <w:p w:rsidR="004514AF" w:rsidRPr="00B348F2" w:rsidRDefault="004514AF" w:rsidP="004514AF">
      <w:pPr>
        <w:jc w:val="both"/>
        <w:rPr>
          <w:sz w:val="28"/>
          <w:szCs w:val="28"/>
        </w:rPr>
      </w:pPr>
    </w:p>
    <w:p w:rsidR="004514AF" w:rsidRPr="00B348F2" w:rsidRDefault="004514AF" w:rsidP="004514AF">
      <w:pPr>
        <w:ind w:firstLine="709"/>
        <w:jc w:val="both"/>
        <w:rPr>
          <w:sz w:val="28"/>
          <w:szCs w:val="28"/>
        </w:rPr>
      </w:pPr>
      <w:r w:rsidRPr="00B348F2">
        <w:rPr>
          <w:sz w:val="28"/>
          <w:szCs w:val="28"/>
        </w:rPr>
        <w:t xml:space="preserve">В осенний период 2018 года на территории района Раменки, была произведена посадка зеленых насаждений, взамен утраченных в результате неблагоприятных погодных условий в количестве </w:t>
      </w:r>
      <w:r w:rsidRPr="00B348F2">
        <w:rPr>
          <w:b/>
          <w:sz w:val="28"/>
          <w:szCs w:val="28"/>
        </w:rPr>
        <w:t>24 шт.</w:t>
      </w:r>
      <w:r w:rsidRPr="00B348F2">
        <w:rPr>
          <w:sz w:val="28"/>
          <w:szCs w:val="28"/>
        </w:rPr>
        <w:t xml:space="preserve"> По обращениям жителей района была произведена посадка деревьев в количестве </w:t>
      </w:r>
      <w:r w:rsidRPr="00B348F2">
        <w:rPr>
          <w:b/>
          <w:sz w:val="28"/>
          <w:szCs w:val="28"/>
        </w:rPr>
        <w:t>25 шт.</w:t>
      </w:r>
      <w:r w:rsidRPr="00B348F2">
        <w:rPr>
          <w:sz w:val="28"/>
          <w:szCs w:val="28"/>
        </w:rPr>
        <w:t xml:space="preserve">, и кустарников в количестве </w:t>
      </w:r>
      <w:r w:rsidRPr="00B348F2">
        <w:rPr>
          <w:b/>
          <w:sz w:val="28"/>
          <w:szCs w:val="28"/>
        </w:rPr>
        <w:t>215 шт.</w:t>
      </w:r>
      <w:r w:rsidRPr="00B348F2">
        <w:rPr>
          <w:sz w:val="28"/>
          <w:szCs w:val="28"/>
        </w:rPr>
        <w:t xml:space="preserve">  </w:t>
      </w:r>
    </w:p>
    <w:p w:rsidR="004514AF" w:rsidRPr="00B348F2" w:rsidRDefault="004514AF" w:rsidP="004514AF">
      <w:pPr>
        <w:ind w:firstLine="709"/>
        <w:jc w:val="both"/>
        <w:rPr>
          <w:sz w:val="28"/>
          <w:szCs w:val="28"/>
        </w:rPr>
      </w:pPr>
      <w:r w:rsidRPr="00B348F2">
        <w:rPr>
          <w:sz w:val="28"/>
          <w:szCs w:val="28"/>
        </w:rPr>
        <w:t>На основании выданных Департаментом природопользования и охраны окружающей среды г. Москвы предписаний и порубочных билетов собственными силами ГБУ «</w:t>
      </w:r>
      <w:proofErr w:type="spellStart"/>
      <w:r w:rsidRPr="00B348F2">
        <w:rPr>
          <w:sz w:val="28"/>
          <w:szCs w:val="28"/>
        </w:rPr>
        <w:t>Жилищник</w:t>
      </w:r>
      <w:proofErr w:type="spellEnd"/>
      <w:r w:rsidRPr="00B348F2">
        <w:rPr>
          <w:sz w:val="28"/>
          <w:szCs w:val="28"/>
        </w:rPr>
        <w:t xml:space="preserve"> района Раменки» в 2018 году проводились </w:t>
      </w:r>
      <w:r w:rsidRPr="00B348F2">
        <w:rPr>
          <w:b/>
          <w:sz w:val="28"/>
          <w:szCs w:val="28"/>
        </w:rPr>
        <w:t>работы по удалению сухостойных и аварийных деревьев</w:t>
      </w:r>
      <w:r w:rsidRPr="00B348F2">
        <w:rPr>
          <w:sz w:val="28"/>
          <w:szCs w:val="28"/>
        </w:rPr>
        <w:t xml:space="preserve"> в количестве </w:t>
      </w:r>
      <w:r w:rsidRPr="00B348F2">
        <w:rPr>
          <w:b/>
          <w:sz w:val="28"/>
          <w:szCs w:val="28"/>
        </w:rPr>
        <w:t>147 шт</w:t>
      </w:r>
      <w:r w:rsidRPr="00B348F2">
        <w:rPr>
          <w:sz w:val="28"/>
          <w:szCs w:val="28"/>
        </w:rPr>
        <w:t>.</w:t>
      </w:r>
    </w:p>
    <w:p w:rsidR="004514AF" w:rsidRPr="00B348F2" w:rsidRDefault="004514AF" w:rsidP="004514AF">
      <w:pPr>
        <w:ind w:firstLine="708"/>
        <w:jc w:val="both"/>
        <w:rPr>
          <w:sz w:val="28"/>
          <w:szCs w:val="28"/>
        </w:rPr>
      </w:pPr>
      <w:r w:rsidRPr="00B348F2">
        <w:rPr>
          <w:sz w:val="28"/>
          <w:szCs w:val="28"/>
        </w:rPr>
        <w:t xml:space="preserve">Выполнена </w:t>
      </w:r>
      <w:r w:rsidRPr="00B348F2">
        <w:rPr>
          <w:b/>
          <w:sz w:val="28"/>
          <w:szCs w:val="28"/>
        </w:rPr>
        <w:t>санитарная обрезка</w:t>
      </w:r>
      <w:r w:rsidRPr="00B348F2">
        <w:rPr>
          <w:sz w:val="28"/>
          <w:szCs w:val="28"/>
        </w:rPr>
        <w:t xml:space="preserve"> в количестве </w:t>
      </w:r>
      <w:r w:rsidRPr="00B348F2">
        <w:rPr>
          <w:b/>
          <w:sz w:val="28"/>
          <w:szCs w:val="28"/>
        </w:rPr>
        <w:t>1205 шт.</w:t>
      </w:r>
    </w:p>
    <w:p w:rsidR="004514AF" w:rsidRPr="00B348F2" w:rsidRDefault="004514AF" w:rsidP="004514AF">
      <w:pPr>
        <w:ind w:firstLine="708"/>
        <w:jc w:val="both"/>
        <w:rPr>
          <w:sz w:val="28"/>
          <w:szCs w:val="28"/>
        </w:rPr>
      </w:pPr>
      <w:r w:rsidRPr="00B348F2">
        <w:rPr>
          <w:sz w:val="28"/>
          <w:szCs w:val="28"/>
        </w:rPr>
        <w:t xml:space="preserve">В течение всего 2018 года проводились работы по санитарному содержанию дворовых территорий, текущему ремонту асфальтобетонного покрытия. Так в рамках текущего ремонта было отремонтировано – </w:t>
      </w:r>
      <w:r w:rsidRPr="00B348F2">
        <w:rPr>
          <w:b/>
          <w:sz w:val="28"/>
          <w:szCs w:val="28"/>
        </w:rPr>
        <w:t xml:space="preserve">21 750 </w:t>
      </w:r>
      <w:proofErr w:type="spellStart"/>
      <w:r w:rsidRPr="00B348F2">
        <w:rPr>
          <w:b/>
          <w:sz w:val="28"/>
          <w:szCs w:val="28"/>
        </w:rPr>
        <w:t>кв</w:t>
      </w:r>
      <w:proofErr w:type="gramStart"/>
      <w:r w:rsidRPr="00B348F2">
        <w:rPr>
          <w:b/>
          <w:sz w:val="28"/>
          <w:szCs w:val="28"/>
        </w:rPr>
        <w:t>.м</w:t>
      </w:r>
      <w:proofErr w:type="spellEnd"/>
      <w:proofErr w:type="gramEnd"/>
      <w:r w:rsidRPr="00B348F2">
        <w:rPr>
          <w:sz w:val="28"/>
          <w:szCs w:val="28"/>
        </w:rPr>
        <w:t xml:space="preserve">  покрытия.</w:t>
      </w:r>
    </w:p>
    <w:p w:rsidR="004514AF" w:rsidRPr="00B348F2" w:rsidRDefault="004514AF" w:rsidP="004514AF">
      <w:pPr>
        <w:pStyle w:val="ab"/>
        <w:spacing w:after="0" w:line="240" w:lineRule="auto"/>
        <w:ind w:left="0"/>
        <w:jc w:val="both"/>
        <w:rPr>
          <w:rFonts w:ascii="Times New Roman" w:hAnsi="Times New Roman"/>
          <w:b/>
          <w:sz w:val="28"/>
          <w:szCs w:val="28"/>
        </w:rPr>
      </w:pPr>
    </w:p>
    <w:p w:rsidR="004514AF" w:rsidRPr="00B348F2" w:rsidRDefault="004514AF" w:rsidP="004514AF">
      <w:pPr>
        <w:pStyle w:val="ab"/>
        <w:spacing w:after="0" w:line="240" w:lineRule="auto"/>
        <w:ind w:left="0"/>
        <w:jc w:val="both"/>
        <w:rPr>
          <w:rFonts w:ascii="Times New Roman" w:hAnsi="Times New Roman"/>
          <w:b/>
          <w:sz w:val="28"/>
          <w:szCs w:val="28"/>
        </w:rPr>
      </w:pPr>
    </w:p>
    <w:p w:rsidR="004514AF" w:rsidRPr="00B348F2" w:rsidRDefault="004514AF" w:rsidP="00D66F10">
      <w:pPr>
        <w:pStyle w:val="ab"/>
        <w:numPr>
          <w:ilvl w:val="1"/>
          <w:numId w:val="2"/>
        </w:numPr>
        <w:spacing w:after="0" w:line="240" w:lineRule="auto"/>
        <w:ind w:left="0" w:firstLine="567"/>
        <w:jc w:val="both"/>
        <w:rPr>
          <w:rFonts w:ascii="Times New Roman" w:hAnsi="Times New Roman"/>
          <w:b/>
          <w:sz w:val="28"/>
          <w:szCs w:val="28"/>
        </w:rPr>
      </w:pPr>
      <w:r w:rsidRPr="00B348F2">
        <w:rPr>
          <w:rFonts w:ascii="Times New Roman" w:hAnsi="Times New Roman"/>
          <w:b/>
          <w:sz w:val="28"/>
          <w:szCs w:val="28"/>
        </w:rPr>
        <w:t>Анализ работы по управлению МКД, работы с частными управляющими компаниями (ЧУК), ТСЖ (ЖСК) и задачи на 201</w:t>
      </w:r>
      <w:r w:rsidR="00D66F10">
        <w:rPr>
          <w:rFonts w:ascii="Times New Roman" w:hAnsi="Times New Roman"/>
          <w:b/>
          <w:sz w:val="28"/>
          <w:szCs w:val="28"/>
        </w:rPr>
        <w:t>9</w:t>
      </w:r>
      <w:r w:rsidRPr="00B348F2">
        <w:rPr>
          <w:rFonts w:ascii="Times New Roman" w:hAnsi="Times New Roman"/>
          <w:b/>
          <w:sz w:val="28"/>
          <w:szCs w:val="28"/>
        </w:rPr>
        <w:t xml:space="preserve"> год.</w:t>
      </w:r>
    </w:p>
    <w:p w:rsidR="004514AF" w:rsidRPr="00B348F2" w:rsidRDefault="004514AF" w:rsidP="004514AF">
      <w:pPr>
        <w:jc w:val="both"/>
        <w:rPr>
          <w:b/>
          <w:sz w:val="28"/>
          <w:szCs w:val="28"/>
        </w:rPr>
      </w:pPr>
    </w:p>
    <w:p w:rsidR="004514AF" w:rsidRPr="00B348F2" w:rsidRDefault="004514AF" w:rsidP="004514AF">
      <w:pPr>
        <w:ind w:firstLine="567"/>
        <w:jc w:val="both"/>
        <w:rPr>
          <w:b/>
          <w:sz w:val="28"/>
          <w:szCs w:val="28"/>
        </w:rPr>
      </w:pPr>
      <w:r w:rsidRPr="00B348F2">
        <w:rPr>
          <w:sz w:val="28"/>
          <w:szCs w:val="28"/>
        </w:rPr>
        <w:t xml:space="preserve">К сезонной эксплуатации (осенне-зимней и весенне-летней) в районе Раменки подготавливают </w:t>
      </w:r>
      <w:r w:rsidRPr="00B348F2">
        <w:rPr>
          <w:b/>
          <w:sz w:val="28"/>
          <w:szCs w:val="28"/>
        </w:rPr>
        <w:t>307 МКД</w:t>
      </w:r>
      <w:r w:rsidRPr="00B348F2">
        <w:rPr>
          <w:sz w:val="28"/>
          <w:szCs w:val="28"/>
        </w:rPr>
        <w:t xml:space="preserve"> (206 – ГБУ «</w:t>
      </w:r>
      <w:proofErr w:type="spellStart"/>
      <w:r w:rsidRPr="00B348F2">
        <w:rPr>
          <w:sz w:val="28"/>
          <w:szCs w:val="28"/>
        </w:rPr>
        <w:t>Жилищник</w:t>
      </w:r>
      <w:proofErr w:type="spellEnd"/>
      <w:r w:rsidRPr="00B348F2">
        <w:rPr>
          <w:sz w:val="28"/>
          <w:szCs w:val="28"/>
        </w:rPr>
        <w:t xml:space="preserve"> района Раменки», 7 - ГБУ «ЭВАЖД», 3 – ведомственный жилой фонд, 45 – ТСЖ,  24 – ЖСК, 22 - ЧУК) и </w:t>
      </w:r>
      <w:r w:rsidR="00D66F10">
        <w:rPr>
          <w:sz w:val="28"/>
          <w:szCs w:val="28"/>
        </w:rPr>
        <w:t xml:space="preserve">               </w:t>
      </w:r>
      <w:r w:rsidRPr="00B348F2">
        <w:rPr>
          <w:b/>
          <w:sz w:val="28"/>
          <w:szCs w:val="28"/>
        </w:rPr>
        <w:t>6 общежитий</w:t>
      </w:r>
      <w:r w:rsidRPr="00B348F2">
        <w:rPr>
          <w:sz w:val="28"/>
          <w:szCs w:val="28"/>
        </w:rPr>
        <w:t xml:space="preserve"> (5 – МГУ им. М.В. Ломоносова и 1 - МИРЭА).</w:t>
      </w:r>
    </w:p>
    <w:p w:rsidR="004514AF" w:rsidRPr="00B348F2" w:rsidRDefault="004514AF" w:rsidP="004514AF">
      <w:pPr>
        <w:pStyle w:val="ab"/>
        <w:spacing w:after="0" w:line="240" w:lineRule="auto"/>
        <w:ind w:left="0" w:firstLine="567"/>
        <w:jc w:val="both"/>
        <w:rPr>
          <w:rFonts w:ascii="Times New Roman" w:hAnsi="Times New Roman"/>
          <w:sz w:val="28"/>
          <w:szCs w:val="28"/>
        </w:rPr>
      </w:pPr>
      <w:r w:rsidRPr="00B348F2">
        <w:rPr>
          <w:rFonts w:ascii="Times New Roman" w:hAnsi="Times New Roman"/>
          <w:sz w:val="28"/>
          <w:szCs w:val="28"/>
        </w:rPr>
        <w:t>Все многоквартирные дома раз в пять лет приводят в порядок подъезды, в срок подготавливаются к сезонной эксплуатации. Постоянно ведется работа по раскрытию информации на портале «Дома Москвы».</w:t>
      </w:r>
    </w:p>
    <w:p w:rsidR="004514AF" w:rsidRPr="00B348F2" w:rsidRDefault="004514AF" w:rsidP="004514AF">
      <w:pPr>
        <w:pStyle w:val="ab"/>
        <w:spacing w:after="0" w:line="240" w:lineRule="auto"/>
        <w:ind w:left="0" w:firstLine="708"/>
        <w:jc w:val="both"/>
        <w:rPr>
          <w:rFonts w:ascii="Times New Roman" w:hAnsi="Times New Roman"/>
          <w:sz w:val="28"/>
          <w:szCs w:val="28"/>
        </w:rPr>
      </w:pPr>
      <w:r w:rsidRPr="00B348F2">
        <w:rPr>
          <w:rFonts w:ascii="Times New Roman" w:hAnsi="Times New Roman"/>
          <w:b/>
          <w:sz w:val="28"/>
          <w:szCs w:val="28"/>
        </w:rPr>
        <w:t>В 2018г.</w:t>
      </w:r>
      <w:r w:rsidRPr="00B348F2">
        <w:rPr>
          <w:rFonts w:ascii="Times New Roman" w:hAnsi="Times New Roman"/>
          <w:sz w:val="28"/>
          <w:szCs w:val="28"/>
        </w:rPr>
        <w:t xml:space="preserve"> введен в эксплуатацию </w:t>
      </w:r>
      <w:r w:rsidRPr="00B348F2">
        <w:rPr>
          <w:rFonts w:ascii="Times New Roman" w:hAnsi="Times New Roman"/>
          <w:b/>
          <w:sz w:val="28"/>
          <w:szCs w:val="28"/>
        </w:rPr>
        <w:t>1 МКД</w:t>
      </w:r>
      <w:r w:rsidRPr="00B348F2">
        <w:rPr>
          <w:rFonts w:ascii="Times New Roman" w:hAnsi="Times New Roman"/>
          <w:sz w:val="28"/>
          <w:szCs w:val="28"/>
        </w:rPr>
        <w:t xml:space="preserve">, ул. Мосфильмовская 88 уч. 2 </w:t>
      </w:r>
      <w:proofErr w:type="gramStart"/>
      <w:r w:rsidRPr="00B348F2">
        <w:rPr>
          <w:rFonts w:ascii="Times New Roman" w:hAnsi="Times New Roman"/>
          <w:sz w:val="28"/>
          <w:szCs w:val="28"/>
        </w:rPr>
        <w:t xml:space="preserve">( </w:t>
      </w:r>
      <w:proofErr w:type="gramEnd"/>
      <w:r w:rsidRPr="00B348F2">
        <w:rPr>
          <w:rFonts w:ascii="Times New Roman" w:hAnsi="Times New Roman"/>
          <w:sz w:val="28"/>
          <w:szCs w:val="28"/>
        </w:rPr>
        <w:t>ООО «</w:t>
      </w:r>
      <w:proofErr w:type="spellStart"/>
      <w:r w:rsidRPr="00B348F2">
        <w:rPr>
          <w:rFonts w:ascii="Times New Roman" w:hAnsi="Times New Roman"/>
          <w:sz w:val="28"/>
          <w:szCs w:val="28"/>
        </w:rPr>
        <w:t>МонАрх</w:t>
      </w:r>
      <w:proofErr w:type="spellEnd"/>
      <w:r w:rsidRPr="00B348F2">
        <w:rPr>
          <w:rFonts w:ascii="Times New Roman" w:hAnsi="Times New Roman"/>
          <w:sz w:val="28"/>
          <w:szCs w:val="28"/>
        </w:rPr>
        <w:t>-УКС»).</w:t>
      </w:r>
    </w:p>
    <w:p w:rsidR="004514AF" w:rsidRPr="00B348F2" w:rsidRDefault="004514AF" w:rsidP="004514AF">
      <w:pPr>
        <w:pStyle w:val="ab"/>
        <w:spacing w:after="0" w:line="240" w:lineRule="auto"/>
        <w:ind w:left="0"/>
        <w:jc w:val="both"/>
        <w:rPr>
          <w:rFonts w:ascii="Times New Roman" w:hAnsi="Times New Roman"/>
          <w:sz w:val="28"/>
          <w:szCs w:val="28"/>
        </w:rPr>
      </w:pPr>
    </w:p>
    <w:p w:rsidR="004514AF" w:rsidRPr="00B348F2" w:rsidRDefault="004514AF" w:rsidP="00D66F10">
      <w:pPr>
        <w:pStyle w:val="ab"/>
        <w:numPr>
          <w:ilvl w:val="0"/>
          <w:numId w:val="2"/>
        </w:numPr>
        <w:spacing w:after="0" w:line="240" w:lineRule="auto"/>
        <w:ind w:left="0" w:firstLine="567"/>
        <w:jc w:val="both"/>
        <w:rPr>
          <w:rFonts w:ascii="Times New Roman" w:hAnsi="Times New Roman"/>
          <w:b/>
          <w:sz w:val="28"/>
          <w:szCs w:val="28"/>
        </w:rPr>
      </w:pPr>
      <w:r w:rsidRPr="00B348F2">
        <w:rPr>
          <w:rFonts w:ascii="Times New Roman" w:hAnsi="Times New Roman"/>
          <w:b/>
          <w:sz w:val="28"/>
          <w:szCs w:val="28"/>
        </w:rPr>
        <w:lastRenderedPageBreak/>
        <w:t>Анализ работы автомобильной техники (укомплектованность, работоспособность)</w:t>
      </w:r>
    </w:p>
    <w:p w:rsidR="004514AF" w:rsidRPr="00B348F2" w:rsidRDefault="004514AF" w:rsidP="004514AF">
      <w:pPr>
        <w:pStyle w:val="ab"/>
        <w:spacing w:after="0" w:line="240" w:lineRule="auto"/>
        <w:ind w:left="0"/>
        <w:jc w:val="both"/>
        <w:rPr>
          <w:rFonts w:ascii="Times New Roman" w:hAnsi="Times New Roman"/>
          <w:b/>
          <w:sz w:val="28"/>
          <w:szCs w:val="28"/>
        </w:rPr>
      </w:pPr>
    </w:p>
    <w:p w:rsidR="004514AF" w:rsidRPr="00B348F2" w:rsidRDefault="004514AF" w:rsidP="00D66F10">
      <w:pPr>
        <w:ind w:firstLine="567"/>
        <w:jc w:val="both"/>
        <w:rPr>
          <w:sz w:val="28"/>
          <w:szCs w:val="28"/>
        </w:rPr>
      </w:pPr>
      <w:r w:rsidRPr="00B348F2">
        <w:rPr>
          <w:sz w:val="28"/>
          <w:szCs w:val="28"/>
        </w:rPr>
        <w:t>На балансе ГБУ «</w:t>
      </w:r>
      <w:proofErr w:type="spellStart"/>
      <w:r w:rsidRPr="00B348F2">
        <w:rPr>
          <w:sz w:val="28"/>
          <w:szCs w:val="28"/>
        </w:rPr>
        <w:t>Жилищник</w:t>
      </w:r>
      <w:proofErr w:type="spellEnd"/>
      <w:r w:rsidRPr="00B348F2">
        <w:rPr>
          <w:sz w:val="28"/>
          <w:szCs w:val="28"/>
        </w:rPr>
        <w:t xml:space="preserve"> района Раменки» находится </w:t>
      </w:r>
      <w:r w:rsidRPr="00B348F2">
        <w:rPr>
          <w:b/>
          <w:sz w:val="28"/>
          <w:szCs w:val="28"/>
        </w:rPr>
        <w:t>69 единиц техники</w:t>
      </w:r>
      <w:r w:rsidRPr="00B348F2">
        <w:rPr>
          <w:sz w:val="28"/>
          <w:szCs w:val="28"/>
        </w:rPr>
        <w:t xml:space="preserve">, из них за счет собственных средств, приобретено 12 ед.,  1 ед. получена от ГКУ «ИС района Раменки», 1 ед. получена от </w:t>
      </w:r>
      <w:proofErr w:type="spellStart"/>
      <w:r w:rsidRPr="00B348F2">
        <w:rPr>
          <w:sz w:val="28"/>
          <w:szCs w:val="28"/>
        </w:rPr>
        <w:t>ДЖКХиБ</w:t>
      </w:r>
      <w:proofErr w:type="spellEnd"/>
      <w:r w:rsidRPr="00B348F2">
        <w:rPr>
          <w:sz w:val="28"/>
          <w:szCs w:val="28"/>
        </w:rPr>
        <w:t xml:space="preserve"> ЗАО, 55 ед. коммунальной техники передано от ГБУ «Автомобильные дороги». Также за счет собственных средств, приобретено 2 комплекта навесного оборудования Ротор для переброски снега с проезжей части.  </w:t>
      </w:r>
    </w:p>
    <w:p w:rsidR="004514AF" w:rsidRPr="00B348F2" w:rsidRDefault="004514AF" w:rsidP="004514AF">
      <w:pPr>
        <w:jc w:val="both"/>
        <w:rPr>
          <w:b/>
          <w:bCs/>
          <w:i/>
          <w:sz w:val="28"/>
          <w:szCs w:val="28"/>
        </w:rPr>
      </w:pPr>
    </w:p>
    <w:p w:rsidR="004514AF" w:rsidRPr="00B348F2" w:rsidRDefault="004514AF" w:rsidP="004514AF">
      <w:pPr>
        <w:jc w:val="both"/>
        <w:rPr>
          <w:b/>
          <w:bCs/>
          <w:i/>
          <w:sz w:val="28"/>
          <w:szCs w:val="28"/>
        </w:rPr>
      </w:pPr>
      <w:r w:rsidRPr="00B348F2">
        <w:rPr>
          <w:b/>
          <w:bCs/>
          <w:i/>
          <w:sz w:val="28"/>
          <w:szCs w:val="28"/>
        </w:rPr>
        <w:t>Техника, приобретенная для нужд ГБУ «</w:t>
      </w:r>
      <w:proofErr w:type="spellStart"/>
      <w:r w:rsidRPr="00B348F2">
        <w:rPr>
          <w:b/>
          <w:bCs/>
          <w:i/>
          <w:sz w:val="28"/>
          <w:szCs w:val="28"/>
        </w:rPr>
        <w:t>Жилищник</w:t>
      </w:r>
      <w:proofErr w:type="spellEnd"/>
      <w:r w:rsidRPr="00B348F2">
        <w:rPr>
          <w:b/>
          <w:bCs/>
          <w:i/>
          <w:sz w:val="28"/>
          <w:szCs w:val="28"/>
        </w:rPr>
        <w:t xml:space="preserve"> района Раменки»</w:t>
      </w:r>
    </w:p>
    <w:p w:rsidR="004514AF" w:rsidRPr="00B348F2" w:rsidRDefault="004514AF" w:rsidP="004514AF">
      <w:pPr>
        <w:jc w:val="both"/>
        <w:rPr>
          <w:b/>
          <w:bCs/>
          <w:i/>
          <w:sz w:val="28"/>
          <w:szCs w:val="28"/>
        </w:rPr>
      </w:pPr>
      <w:r w:rsidRPr="00B348F2">
        <w:rPr>
          <w:b/>
          <w:bCs/>
          <w:i/>
          <w:sz w:val="28"/>
          <w:szCs w:val="28"/>
        </w:rPr>
        <w:t>за счет собственных средств:</w:t>
      </w:r>
    </w:p>
    <w:p w:rsidR="004514AF" w:rsidRPr="00B348F2" w:rsidRDefault="004514AF" w:rsidP="004514AF">
      <w:pPr>
        <w:jc w:val="both"/>
        <w:rPr>
          <w:b/>
          <w:bCs/>
          <w:i/>
          <w:sz w:val="28"/>
          <w:szCs w:val="28"/>
        </w:rPr>
      </w:pPr>
    </w:p>
    <w:tbl>
      <w:tblPr>
        <w:tblW w:w="10560" w:type="dxa"/>
        <w:tblInd w:w="-246" w:type="dxa"/>
        <w:tblLook w:val="04A0" w:firstRow="1" w:lastRow="0" w:firstColumn="1" w:lastColumn="0" w:noHBand="0" w:noVBand="1"/>
      </w:tblPr>
      <w:tblGrid>
        <w:gridCol w:w="1488"/>
        <w:gridCol w:w="7120"/>
        <w:gridCol w:w="1952"/>
      </w:tblGrid>
      <w:tr w:rsidR="004514AF" w:rsidRPr="00B348F2" w:rsidTr="004514AF">
        <w:trPr>
          <w:trHeight w:val="253"/>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 xml:space="preserve">№ </w:t>
            </w:r>
            <w:proofErr w:type="gramStart"/>
            <w:r w:rsidRPr="00B348F2">
              <w:rPr>
                <w:b/>
                <w:bCs/>
                <w:sz w:val="28"/>
                <w:szCs w:val="28"/>
              </w:rPr>
              <w:t>п</w:t>
            </w:r>
            <w:proofErr w:type="gramEnd"/>
            <w:r w:rsidRPr="00B348F2">
              <w:rPr>
                <w:b/>
                <w:bCs/>
                <w:sz w:val="28"/>
                <w:szCs w:val="28"/>
              </w:rPr>
              <w:t>/п</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Наименование техники</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Количество</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ГАЗ А22R32</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2</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ГАЗ А22R33</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3</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ГАЗ 2752</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4</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lang w:val="en-US"/>
              </w:rPr>
            </w:pPr>
            <w:r w:rsidRPr="00B348F2">
              <w:rPr>
                <w:sz w:val="28"/>
                <w:szCs w:val="28"/>
              </w:rPr>
              <w:t xml:space="preserve">ГАЗ </w:t>
            </w:r>
            <w:r w:rsidRPr="00B348F2">
              <w:rPr>
                <w:sz w:val="28"/>
                <w:szCs w:val="28"/>
                <w:lang w:val="en-US"/>
              </w:rPr>
              <w:t>C41R</w:t>
            </w:r>
            <w:r w:rsidRPr="00B348F2">
              <w:rPr>
                <w:sz w:val="28"/>
                <w:szCs w:val="28"/>
              </w:rPr>
              <w:t>3</w:t>
            </w:r>
            <w:r w:rsidRPr="00B348F2">
              <w:rPr>
                <w:sz w:val="28"/>
                <w:szCs w:val="28"/>
                <w:lang w:val="en-US"/>
              </w:rPr>
              <w:t>3</w:t>
            </w:r>
            <w:r w:rsidRPr="00B348F2">
              <w:rPr>
                <w:sz w:val="28"/>
                <w:szCs w:val="28"/>
              </w:rPr>
              <w:t xml:space="preserve"> </w:t>
            </w:r>
            <w:r w:rsidRPr="00B348F2">
              <w:rPr>
                <w:sz w:val="28"/>
                <w:szCs w:val="28"/>
                <w:lang w:val="en-US"/>
              </w:rPr>
              <w:t>(NEXT)</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5</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ГАЗ 278873</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6</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ПАЗ-32053</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7</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ПАЗ 4234-04</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8</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Прицеп ПТ 2х5 КВ</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9</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proofErr w:type="spellStart"/>
            <w:r w:rsidRPr="00B348F2">
              <w:rPr>
                <w:color w:val="000000"/>
                <w:sz w:val="28"/>
                <w:szCs w:val="28"/>
              </w:rPr>
              <w:t>Ресайклер</w:t>
            </w:r>
            <w:proofErr w:type="spellEnd"/>
            <w:r w:rsidRPr="00B348F2">
              <w:rPr>
                <w:color w:val="000000"/>
                <w:sz w:val="28"/>
                <w:szCs w:val="28"/>
              </w:rPr>
              <w:t xml:space="preserve"> РЦА-3,5</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sz w:val="28"/>
                <w:szCs w:val="28"/>
              </w:rPr>
            </w:pPr>
            <w:r w:rsidRPr="00B348F2">
              <w:rPr>
                <w:sz w:val="28"/>
                <w:szCs w:val="28"/>
              </w:rPr>
              <w:t>10</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lang w:val="en-US"/>
              </w:rPr>
            </w:pPr>
            <w:r w:rsidRPr="00B348F2">
              <w:rPr>
                <w:color w:val="000000"/>
                <w:sz w:val="28"/>
                <w:szCs w:val="28"/>
              </w:rPr>
              <w:t>Прицеп РСР-03</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lang w:val="en-US"/>
              </w:rPr>
            </w:pPr>
            <w:r w:rsidRPr="00B348F2">
              <w:rPr>
                <w:color w:val="000000"/>
                <w:sz w:val="28"/>
                <w:szCs w:val="28"/>
                <w:lang w:val="en-US"/>
              </w:rPr>
              <w:t>2</w:t>
            </w:r>
          </w:p>
        </w:tc>
      </w:tr>
      <w:tr w:rsidR="004514AF" w:rsidRPr="00B348F2" w:rsidTr="004514AF">
        <w:trPr>
          <w:trHeight w:val="253"/>
        </w:trPr>
        <w:tc>
          <w:tcPr>
            <w:tcW w:w="86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Итого:</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fldChar w:fldCharType="begin"/>
            </w:r>
            <w:r w:rsidRPr="00B348F2">
              <w:rPr>
                <w:b/>
                <w:bCs/>
                <w:sz w:val="28"/>
                <w:szCs w:val="28"/>
              </w:rPr>
              <w:instrText xml:space="preserve"> =SUM(ABOVE) </w:instrText>
            </w:r>
            <w:r w:rsidRPr="00B348F2">
              <w:rPr>
                <w:b/>
                <w:bCs/>
                <w:sz w:val="28"/>
                <w:szCs w:val="28"/>
              </w:rPr>
              <w:fldChar w:fldCharType="separate"/>
            </w:r>
            <w:r w:rsidRPr="00B348F2">
              <w:rPr>
                <w:b/>
                <w:bCs/>
                <w:noProof/>
                <w:sz w:val="28"/>
                <w:szCs w:val="28"/>
              </w:rPr>
              <w:t>12</w:t>
            </w:r>
            <w:r w:rsidRPr="00B348F2">
              <w:rPr>
                <w:b/>
                <w:bCs/>
                <w:sz w:val="28"/>
                <w:szCs w:val="28"/>
              </w:rPr>
              <w:fldChar w:fldCharType="end"/>
            </w:r>
          </w:p>
        </w:tc>
      </w:tr>
    </w:tbl>
    <w:p w:rsidR="004514AF" w:rsidRDefault="004514AF" w:rsidP="004514AF">
      <w:pPr>
        <w:jc w:val="both"/>
        <w:rPr>
          <w:b/>
          <w:bCs/>
          <w:i/>
          <w:sz w:val="28"/>
          <w:szCs w:val="28"/>
        </w:rPr>
      </w:pPr>
    </w:p>
    <w:p w:rsidR="004514AF" w:rsidRDefault="004514AF" w:rsidP="004514AF">
      <w:pPr>
        <w:jc w:val="both"/>
        <w:rPr>
          <w:b/>
          <w:bCs/>
          <w:i/>
          <w:sz w:val="28"/>
          <w:szCs w:val="28"/>
        </w:rPr>
      </w:pPr>
    </w:p>
    <w:p w:rsidR="008E05D9" w:rsidRPr="00B348F2" w:rsidRDefault="008E05D9" w:rsidP="004514AF">
      <w:pPr>
        <w:jc w:val="both"/>
        <w:rPr>
          <w:b/>
          <w:bCs/>
          <w:i/>
          <w:sz w:val="28"/>
          <w:szCs w:val="28"/>
        </w:rPr>
      </w:pPr>
    </w:p>
    <w:p w:rsidR="004514AF" w:rsidRPr="00B348F2" w:rsidRDefault="004514AF" w:rsidP="004514AF">
      <w:pPr>
        <w:jc w:val="both"/>
        <w:rPr>
          <w:b/>
          <w:bCs/>
          <w:i/>
          <w:sz w:val="28"/>
          <w:szCs w:val="28"/>
        </w:rPr>
      </w:pPr>
      <w:r w:rsidRPr="00B348F2">
        <w:rPr>
          <w:b/>
          <w:bCs/>
          <w:i/>
          <w:sz w:val="28"/>
          <w:szCs w:val="28"/>
        </w:rPr>
        <w:t>Коммунальная техника, переданная от ГКУ "ИС района Раменки"</w:t>
      </w:r>
    </w:p>
    <w:tbl>
      <w:tblPr>
        <w:tblW w:w="10560" w:type="dxa"/>
        <w:tblInd w:w="-246" w:type="dxa"/>
        <w:tblLook w:val="04A0" w:firstRow="1" w:lastRow="0" w:firstColumn="1" w:lastColumn="0" w:noHBand="0" w:noVBand="1"/>
      </w:tblPr>
      <w:tblGrid>
        <w:gridCol w:w="1488"/>
        <w:gridCol w:w="7120"/>
        <w:gridCol w:w="1952"/>
      </w:tblGrid>
      <w:tr w:rsidR="004514AF" w:rsidRPr="00B348F2" w:rsidTr="004514AF">
        <w:trPr>
          <w:trHeight w:val="253"/>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 xml:space="preserve">№ </w:t>
            </w:r>
            <w:proofErr w:type="gramStart"/>
            <w:r w:rsidRPr="00B348F2">
              <w:rPr>
                <w:b/>
                <w:bCs/>
                <w:sz w:val="28"/>
                <w:szCs w:val="28"/>
              </w:rPr>
              <w:t>п</w:t>
            </w:r>
            <w:proofErr w:type="gramEnd"/>
            <w:r w:rsidRPr="00B348F2">
              <w:rPr>
                <w:b/>
                <w:bCs/>
                <w:sz w:val="28"/>
                <w:szCs w:val="28"/>
              </w:rPr>
              <w:t>/п</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Наименование техники</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Количество</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Трактор "Беларус-320 МК"</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bl>
    <w:p w:rsidR="004514AF" w:rsidRPr="00B348F2" w:rsidRDefault="004514AF" w:rsidP="004514AF">
      <w:pPr>
        <w:jc w:val="both"/>
        <w:rPr>
          <w:b/>
          <w:bCs/>
          <w:i/>
          <w:sz w:val="28"/>
          <w:szCs w:val="28"/>
        </w:rPr>
      </w:pPr>
    </w:p>
    <w:p w:rsidR="004514AF" w:rsidRPr="00B348F2" w:rsidRDefault="004514AF" w:rsidP="004514AF">
      <w:pPr>
        <w:jc w:val="both"/>
        <w:rPr>
          <w:b/>
          <w:bCs/>
          <w:i/>
          <w:sz w:val="28"/>
          <w:szCs w:val="28"/>
        </w:rPr>
      </w:pPr>
    </w:p>
    <w:p w:rsidR="004514AF" w:rsidRPr="00B348F2" w:rsidRDefault="004514AF" w:rsidP="004514AF">
      <w:pPr>
        <w:jc w:val="both"/>
        <w:rPr>
          <w:b/>
          <w:bCs/>
          <w:i/>
          <w:sz w:val="28"/>
          <w:szCs w:val="28"/>
        </w:rPr>
      </w:pPr>
      <w:proofErr w:type="gramStart"/>
      <w:r w:rsidRPr="00B348F2">
        <w:rPr>
          <w:b/>
          <w:bCs/>
          <w:i/>
          <w:sz w:val="28"/>
          <w:szCs w:val="28"/>
        </w:rPr>
        <w:t>Техника</w:t>
      </w:r>
      <w:proofErr w:type="gramEnd"/>
      <w:r w:rsidRPr="00B348F2">
        <w:rPr>
          <w:b/>
          <w:bCs/>
          <w:i/>
          <w:sz w:val="28"/>
          <w:szCs w:val="28"/>
        </w:rPr>
        <w:t xml:space="preserve"> переданная от </w:t>
      </w:r>
      <w:proofErr w:type="spellStart"/>
      <w:r w:rsidRPr="00B348F2">
        <w:rPr>
          <w:b/>
          <w:bCs/>
          <w:i/>
          <w:sz w:val="28"/>
          <w:szCs w:val="28"/>
        </w:rPr>
        <w:t>ДЖКХиБ</w:t>
      </w:r>
      <w:proofErr w:type="spellEnd"/>
      <w:r w:rsidRPr="00B348F2">
        <w:rPr>
          <w:b/>
          <w:bCs/>
          <w:i/>
          <w:sz w:val="28"/>
          <w:szCs w:val="28"/>
        </w:rPr>
        <w:t xml:space="preserve"> ЗАО</w:t>
      </w:r>
    </w:p>
    <w:tbl>
      <w:tblPr>
        <w:tblW w:w="10560" w:type="dxa"/>
        <w:tblInd w:w="-246" w:type="dxa"/>
        <w:tblLook w:val="04A0" w:firstRow="1" w:lastRow="0" w:firstColumn="1" w:lastColumn="0" w:noHBand="0" w:noVBand="1"/>
      </w:tblPr>
      <w:tblGrid>
        <w:gridCol w:w="1488"/>
        <w:gridCol w:w="7120"/>
        <w:gridCol w:w="1952"/>
      </w:tblGrid>
      <w:tr w:rsidR="004514AF" w:rsidRPr="00B348F2" w:rsidTr="004514AF">
        <w:trPr>
          <w:trHeight w:val="253"/>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 xml:space="preserve">№ </w:t>
            </w:r>
            <w:proofErr w:type="gramStart"/>
            <w:r w:rsidRPr="00B348F2">
              <w:rPr>
                <w:b/>
                <w:bCs/>
                <w:sz w:val="28"/>
                <w:szCs w:val="28"/>
              </w:rPr>
              <w:t>п</w:t>
            </w:r>
            <w:proofErr w:type="gramEnd"/>
            <w:r w:rsidRPr="00B348F2">
              <w:rPr>
                <w:b/>
                <w:bCs/>
                <w:sz w:val="28"/>
                <w:szCs w:val="28"/>
              </w:rPr>
              <w:t>/п</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Наименование техники</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sz w:val="28"/>
                <w:szCs w:val="28"/>
              </w:rPr>
            </w:pPr>
            <w:r w:rsidRPr="00B348F2">
              <w:rPr>
                <w:b/>
                <w:bCs/>
                <w:sz w:val="28"/>
                <w:szCs w:val="28"/>
              </w:rPr>
              <w:t>Количество</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proofErr w:type="spellStart"/>
            <w:r w:rsidRPr="00B348F2">
              <w:rPr>
                <w:sz w:val="28"/>
                <w:szCs w:val="28"/>
              </w:rPr>
              <w:t>Ледоуборочный</w:t>
            </w:r>
            <w:proofErr w:type="spellEnd"/>
            <w:r w:rsidRPr="00B348F2">
              <w:rPr>
                <w:sz w:val="28"/>
                <w:szCs w:val="28"/>
              </w:rPr>
              <w:t xml:space="preserve"> комбайн ICE CAT GAS 220</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sz w:val="28"/>
                <w:szCs w:val="28"/>
              </w:rPr>
            </w:pPr>
            <w:r w:rsidRPr="00B348F2">
              <w:rPr>
                <w:sz w:val="28"/>
                <w:szCs w:val="28"/>
              </w:rPr>
              <w:t>1</w:t>
            </w:r>
          </w:p>
        </w:tc>
      </w:tr>
    </w:tbl>
    <w:p w:rsidR="004514AF" w:rsidRPr="00B348F2" w:rsidRDefault="004514AF" w:rsidP="004514AF">
      <w:pPr>
        <w:jc w:val="both"/>
        <w:rPr>
          <w:b/>
          <w:bCs/>
          <w:i/>
          <w:sz w:val="28"/>
          <w:szCs w:val="28"/>
        </w:rPr>
      </w:pPr>
    </w:p>
    <w:p w:rsidR="004514AF" w:rsidRDefault="004514AF" w:rsidP="004514AF">
      <w:pPr>
        <w:jc w:val="both"/>
        <w:rPr>
          <w:b/>
          <w:bCs/>
          <w:i/>
          <w:sz w:val="28"/>
          <w:szCs w:val="28"/>
        </w:rPr>
      </w:pPr>
    </w:p>
    <w:p w:rsidR="008E05D9" w:rsidRDefault="008E05D9" w:rsidP="004514AF">
      <w:pPr>
        <w:jc w:val="both"/>
        <w:rPr>
          <w:b/>
          <w:bCs/>
          <w:i/>
          <w:sz w:val="28"/>
          <w:szCs w:val="28"/>
        </w:rPr>
      </w:pPr>
    </w:p>
    <w:p w:rsidR="008E05D9" w:rsidRDefault="008E05D9" w:rsidP="004514AF">
      <w:pPr>
        <w:jc w:val="both"/>
        <w:rPr>
          <w:b/>
          <w:bCs/>
          <w:i/>
          <w:sz w:val="28"/>
          <w:szCs w:val="28"/>
        </w:rPr>
      </w:pPr>
    </w:p>
    <w:p w:rsidR="008E05D9" w:rsidRPr="00B348F2" w:rsidRDefault="008E05D9" w:rsidP="004514AF">
      <w:pPr>
        <w:jc w:val="both"/>
        <w:rPr>
          <w:b/>
          <w:bCs/>
          <w:i/>
          <w:sz w:val="28"/>
          <w:szCs w:val="28"/>
        </w:rPr>
      </w:pPr>
    </w:p>
    <w:p w:rsidR="004514AF" w:rsidRPr="00B348F2" w:rsidRDefault="004514AF" w:rsidP="004514AF">
      <w:pPr>
        <w:jc w:val="both"/>
        <w:rPr>
          <w:b/>
          <w:bCs/>
          <w:i/>
          <w:sz w:val="28"/>
          <w:szCs w:val="28"/>
        </w:rPr>
      </w:pPr>
      <w:r w:rsidRPr="00B348F2">
        <w:rPr>
          <w:b/>
          <w:bCs/>
          <w:i/>
          <w:sz w:val="28"/>
          <w:szCs w:val="28"/>
        </w:rPr>
        <w:lastRenderedPageBreak/>
        <w:t>Коммунальная техника, переданная ГБУ «Автомобильные дороги»</w:t>
      </w:r>
    </w:p>
    <w:p w:rsidR="004514AF" w:rsidRPr="00B348F2" w:rsidRDefault="004514AF" w:rsidP="004514AF">
      <w:pPr>
        <w:jc w:val="both"/>
        <w:rPr>
          <w:b/>
          <w:bCs/>
          <w:i/>
          <w:sz w:val="28"/>
          <w:szCs w:val="28"/>
        </w:rPr>
      </w:pPr>
      <w:r w:rsidRPr="00B348F2">
        <w:rPr>
          <w:b/>
          <w:bCs/>
          <w:i/>
          <w:sz w:val="28"/>
          <w:szCs w:val="28"/>
        </w:rPr>
        <w:t>для нужд ГБУ «</w:t>
      </w:r>
      <w:proofErr w:type="spellStart"/>
      <w:r w:rsidRPr="00B348F2">
        <w:rPr>
          <w:b/>
          <w:bCs/>
          <w:i/>
          <w:sz w:val="28"/>
          <w:szCs w:val="28"/>
        </w:rPr>
        <w:t>Жилищник</w:t>
      </w:r>
      <w:proofErr w:type="spellEnd"/>
      <w:r w:rsidRPr="00B348F2">
        <w:rPr>
          <w:b/>
          <w:bCs/>
          <w:i/>
          <w:sz w:val="28"/>
          <w:szCs w:val="28"/>
        </w:rPr>
        <w:t xml:space="preserve"> района Раменки» (лизинг и собственность):</w:t>
      </w:r>
    </w:p>
    <w:tbl>
      <w:tblPr>
        <w:tblW w:w="10560" w:type="dxa"/>
        <w:tblInd w:w="-246" w:type="dxa"/>
        <w:tblLook w:val="04A0" w:firstRow="1" w:lastRow="0" w:firstColumn="1" w:lastColumn="0" w:noHBand="0" w:noVBand="1"/>
      </w:tblPr>
      <w:tblGrid>
        <w:gridCol w:w="1488"/>
        <w:gridCol w:w="7120"/>
        <w:gridCol w:w="1952"/>
      </w:tblGrid>
      <w:tr w:rsidR="004514AF" w:rsidRPr="00B348F2" w:rsidTr="004514AF">
        <w:trPr>
          <w:trHeight w:val="253"/>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b/>
                <w:bCs/>
                <w:color w:val="000000"/>
                <w:sz w:val="28"/>
                <w:szCs w:val="28"/>
              </w:rPr>
            </w:pPr>
            <w:r w:rsidRPr="00B348F2">
              <w:rPr>
                <w:b/>
                <w:bCs/>
                <w:color w:val="000000"/>
                <w:sz w:val="28"/>
                <w:szCs w:val="28"/>
              </w:rPr>
              <w:t xml:space="preserve">№ </w:t>
            </w:r>
            <w:proofErr w:type="gramStart"/>
            <w:r w:rsidRPr="00B348F2">
              <w:rPr>
                <w:b/>
                <w:bCs/>
                <w:color w:val="000000"/>
                <w:sz w:val="28"/>
                <w:szCs w:val="28"/>
              </w:rPr>
              <w:t>п</w:t>
            </w:r>
            <w:proofErr w:type="gramEnd"/>
            <w:r w:rsidRPr="00B348F2">
              <w:rPr>
                <w:b/>
                <w:bCs/>
                <w:color w:val="000000"/>
                <w:sz w:val="28"/>
                <w:szCs w:val="28"/>
              </w:rPr>
              <w:t>/п</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color w:val="000000"/>
                <w:sz w:val="28"/>
                <w:szCs w:val="28"/>
              </w:rPr>
            </w:pPr>
            <w:r w:rsidRPr="00B348F2">
              <w:rPr>
                <w:b/>
                <w:bCs/>
                <w:color w:val="000000"/>
                <w:sz w:val="28"/>
                <w:szCs w:val="28"/>
              </w:rPr>
              <w:t>Наименование техники</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color w:val="000000"/>
                <w:sz w:val="28"/>
                <w:szCs w:val="28"/>
              </w:rPr>
            </w:pPr>
            <w:r w:rsidRPr="00B348F2">
              <w:rPr>
                <w:b/>
                <w:bCs/>
                <w:color w:val="000000"/>
                <w:sz w:val="28"/>
                <w:szCs w:val="28"/>
              </w:rPr>
              <w:t>Количество</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Самосвал 15т. КАМАЗ 65115- А</w:t>
            </w:r>
            <w:proofErr w:type="gramStart"/>
            <w:r w:rsidRPr="00B348F2">
              <w:rPr>
                <w:color w:val="000000"/>
                <w:sz w:val="28"/>
                <w:szCs w:val="28"/>
              </w:rPr>
              <w:t>4</w:t>
            </w:r>
            <w:proofErr w:type="gramEnd"/>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5</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2</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Компрессор ATLAS COPCO XAS97</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3</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Большой фронтальный погрузчик LG-944 MSK</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4</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Мини фронтальный погрузчик ANT 1000.01 (с навесным оборудование</w:t>
            </w:r>
            <w:proofErr w:type="gramStart"/>
            <w:r w:rsidRPr="00B348F2">
              <w:rPr>
                <w:color w:val="000000"/>
                <w:sz w:val="28"/>
                <w:szCs w:val="28"/>
              </w:rPr>
              <w:t>м-</w:t>
            </w:r>
            <w:proofErr w:type="gramEnd"/>
            <w:r w:rsidRPr="00B348F2">
              <w:rPr>
                <w:color w:val="000000"/>
                <w:sz w:val="28"/>
                <w:szCs w:val="28"/>
              </w:rPr>
              <w:t xml:space="preserve"> гидробур, </w:t>
            </w:r>
            <w:proofErr w:type="spellStart"/>
            <w:r w:rsidRPr="00B348F2">
              <w:rPr>
                <w:color w:val="000000"/>
                <w:sz w:val="28"/>
                <w:szCs w:val="28"/>
              </w:rPr>
              <w:t>гидромолот</w:t>
            </w:r>
            <w:proofErr w:type="spellEnd"/>
            <w:r w:rsidRPr="00B348F2">
              <w:rPr>
                <w:color w:val="000000"/>
                <w:sz w:val="28"/>
                <w:szCs w:val="28"/>
              </w:rPr>
              <w:t>, экскаваторный ковш и траншее копатель)</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5</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Мини фронтальный погрузчик CASE SV 185</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6</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proofErr w:type="spellStart"/>
            <w:r w:rsidRPr="00B348F2">
              <w:rPr>
                <w:color w:val="000000"/>
                <w:sz w:val="28"/>
                <w:szCs w:val="28"/>
              </w:rPr>
              <w:t>Илосос</w:t>
            </w:r>
            <w:proofErr w:type="spellEnd"/>
            <w:r w:rsidRPr="00B348F2">
              <w:rPr>
                <w:color w:val="000000"/>
                <w:sz w:val="28"/>
                <w:szCs w:val="28"/>
              </w:rPr>
              <w:t xml:space="preserve"> КО-522Б</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7</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Машина вакуумная BUCHER CITYCAT 2020</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8</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Каток HAMM HD 12</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9</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Прицеп-бочка ОПМ-3,5</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10</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 xml:space="preserve">Трактор МТЗ-82 МУП-351 </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12</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11</w:t>
            </w:r>
          </w:p>
        </w:tc>
        <w:tc>
          <w:tcPr>
            <w:tcW w:w="7120"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КАМАЗ машина вакуумная BUCHER CITYFAN 6000</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12</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КАМАЗ с распределителем жидких реагентов МКДУ-10 (ЖИД</w:t>
            </w:r>
            <w:proofErr w:type="gramStart"/>
            <w:r w:rsidRPr="00B348F2">
              <w:rPr>
                <w:color w:val="000000"/>
                <w:sz w:val="28"/>
                <w:szCs w:val="28"/>
              </w:rPr>
              <w:t>.Р</w:t>
            </w:r>
            <w:proofErr w:type="gramEnd"/>
            <w:r w:rsidRPr="00B348F2">
              <w:rPr>
                <w:color w:val="000000"/>
                <w:sz w:val="28"/>
                <w:szCs w:val="28"/>
              </w:rPr>
              <w:t>ЕАГ.)</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3</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13</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КАМАЗ с распределителем твердых реагентов ЭД-244КМ (ТВ</w:t>
            </w:r>
            <w:proofErr w:type="gramStart"/>
            <w:r w:rsidRPr="00B348F2">
              <w:rPr>
                <w:color w:val="000000"/>
                <w:sz w:val="28"/>
                <w:szCs w:val="28"/>
              </w:rPr>
              <w:t>.Р</w:t>
            </w:r>
            <w:proofErr w:type="gramEnd"/>
            <w:r w:rsidRPr="00B348F2">
              <w:rPr>
                <w:color w:val="000000"/>
                <w:sz w:val="28"/>
                <w:szCs w:val="28"/>
              </w:rPr>
              <w:t>ЕАГ.)</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3</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14</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Машина вакуумная BUCHER CITYCAT 1000</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15</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 xml:space="preserve">Фреза </w:t>
            </w:r>
            <w:proofErr w:type="spellStart"/>
            <w:r w:rsidRPr="00B348F2">
              <w:rPr>
                <w:color w:val="000000"/>
                <w:sz w:val="28"/>
                <w:szCs w:val="28"/>
              </w:rPr>
              <w:t>Wirtgen</w:t>
            </w:r>
            <w:proofErr w:type="spellEnd"/>
            <w:r w:rsidRPr="00B348F2">
              <w:rPr>
                <w:color w:val="000000"/>
                <w:sz w:val="28"/>
                <w:szCs w:val="28"/>
              </w:rPr>
              <w:t xml:space="preserve"> W50</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16</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Снегопогрузчик лаповый ДМ-09</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17</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Многофункциональная машина Willy-455В</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4</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18</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 xml:space="preserve">Машина </w:t>
            </w:r>
            <w:proofErr w:type="spellStart"/>
            <w:r w:rsidRPr="00B348F2">
              <w:rPr>
                <w:color w:val="000000"/>
                <w:sz w:val="28"/>
                <w:szCs w:val="28"/>
              </w:rPr>
              <w:t>комунальная</w:t>
            </w:r>
            <w:proofErr w:type="spellEnd"/>
            <w:r w:rsidRPr="00B348F2">
              <w:rPr>
                <w:color w:val="000000"/>
                <w:sz w:val="28"/>
                <w:szCs w:val="28"/>
              </w:rPr>
              <w:t xml:space="preserve"> вакуумная </w:t>
            </w:r>
            <w:proofErr w:type="spellStart"/>
            <w:r w:rsidRPr="00B348F2">
              <w:rPr>
                <w:color w:val="000000"/>
                <w:sz w:val="28"/>
                <w:szCs w:val="28"/>
              </w:rPr>
              <w:t>Камаз</w:t>
            </w:r>
            <w:proofErr w:type="spellEnd"/>
            <w:r w:rsidRPr="00B348F2">
              <w:rPr>
                <w:color w:val="000000"/>
                <w:sz w:val="28"/>
                <w:szCs w:val="28"/>
              </w:rPr>
              <w:t xml:space="preserve"> (МВП-50121-02-50)</w:t>
            </w:r>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1488" w:type="dxa"/>
            <w:tcBorders>
              <w:top w:val="nil"/>
              <w:left w:val="single" w:sz="4" w:space="0" w:color="auto"/>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19</w:t>
            </w:r>
          </w:p>
        </w:tc>
        <w:tc>
          <w:tcPr>
            <w:tcW w:w="7120"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 xml:space="preserve">Вышка </w:t>
            </w:r>
            <w:proofErr w:type="spellStart"/>
            <w:r w:rsidRPr="00B348F2">
              <w:rPr>
                <w:color w:val="000000"/>
                <w:sz w:val="28"/>
                <w:szCs w:val="28"/>
              </w:rPr>
              <w:t>Mitsubishi</w:t>
            </w:r>
            <w:proofErr w:type="spellEnd"/>
          </w:p>
        </w:tc>
        <w:tc>
          <w:tcPr>
            <w:tcW w:w="1952" w:type="dxa"/>
            <w:tcBorders>
              <w:top w:val="nil"/>
              <w:left w:val="nil"/>
              <w:bottom w:val="single" w:sz="4" w:space="0" w:color="auto"/>
              <w:right w:val="single" w:sz="4" w:space="0" w:color="auto"/>
            </w:tcBorders>
            <w:shd w:val="clear" w:color="auto" w:fill="auto"/>
            <w:vAlign w:val="center"/>
          </w:tcPr>
          <w:p w:rsidR="004514AF" w:rsidRPr="00B348F2" w:rsidRDefault="004514AF" w:rsidP="004514AF">
            <w:pPr>
              <w:jc w:val="both"/>
              <w:rPr>
                <w:color w:val="000000"/>
                <w:sz w:val="28"/>
                <w:szCs w:val="28"/>
              </w:rPr>
            </w:pPr>
            <w:r w:rsidRPr="00B348F2">
              <w:rPr>
                <w:color w:val="000000"/>
                <w:sz w:val="28"/>
                <w:szCs w:val="28"/>
              </w:rPr>
              <w:t>1</w:t>
            </w:r>
          </w:p>
        </w:tc>
      </w:tr>
      <w:tr w:rsidR="004514AF" w:rsidRPr="00B348F2" w:rsidTr="004514AF">
        <w:trPr>
          <w:trHeight w:val="253"/>
        </w:trPr>
        <w:tc>
          <w:tcPr>
            <w:tcW w:w="86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514AF" w:rsidRPr="00B348F2" w:rsidRDefault="004514AF" w:rsidP="004514AF">
            <w:pPr>
              <w:jc w:val="both"/>
              <w:rPr>
                <w:b/>
                <w:bCs/>
                <w:color w:val="000000"/>
                <w:sz w:val="28"/>
                <w:szCs w:val="28"/>
              </w:rPr>
            </w:pPr>
            <w:r w:rsidRPr="00B348F2">
              <w:rPr>
                <w:b/>
                <w:bCs/>
                <w:color w:val="000000"/>
                <w:sz w:val="28"/>
                <w:szCs w:val="28"/>
              </w:rPr>
              <w:t>Итого:</w:t>
            </w:r>
          </w:p>
        </w:tc>
        <w:tc>
          <w:tcPr>
            <w:tcW w:w="1952" w:type="dxa"/>
            <w:tcBorders>
              <w:top w:val="nil"/>
              <w:left w:val="nil"/>
              <w:bottom w:val="single" w:sz="4" w:space="0" w:color="auto"/>
              <w:right w:val="single" w:sz="4" w:space="0" w:color="auto"/>
            </w:tcBorders>
            <w:shd w:val="clear" w:color="auto" w:fill="auto"/>
            <w:vAlign w:val="center"/>
            <w:hideMark/>
          </w:tcPr>
          <w:p w:rsidR="004514AF" w:rsidRPr="00B348F2" w:rsidRDefault="004514AF" w:rsidP="004514AF">
            <w:pPr>
              <w:jc w:val="both"/>
              <w:rPr>
                <w:b/>
                <w:bCs/>
                <w:color w:val="000000"/>
                <w:sz w:val="28"/>
                <w:szCs w:val="28"/>
              </w:rPr>
            </w:pPr>
            <w:r w:rsidRPr="00B348F2">
              <w:rPr>
                <w:b/>
                <w:bCs/>
                <w:color w:val="000000"/>
                <w:sz w:val="28"/>
                <w:szCs w:val="28"/>
              </w:rPr>
              <w:t>55</w:t>
            </w:r>
          </w:p>
        </w:tc>
      </w:tr>
    </w:tbl>
    <w:p w:rsidR="004514AF" w:rsidRPr="00B348F2" w:rsidRDefault="004514AF" w:rsidP="004514AF">
      <w:pPr>
        <w:ind w:left="2124" w:firstLine="708"/>
        <w:jc w:val="both"/>
        <w:rPr>
          <w:sz w:val="28"/>
          <w:szCs w:val="28"/>
        </w:rPr>
      </w:pPr>
    </w:p>
    <w:p w:rsidR="004514AF" w:rsidRPr="00D66F10" w:rsidRDefault="004514AF" w:rsidP="00D66F10">
      <w:pPr>
        <w:ind w:firstLine="567"/>
        <w:jc w:val="both"/>
        <w:rPr>
          <w:sz w:val="28"/>
          <w:szCs w:val="28"/>
        </w:rPr>
      </w:pPr>
      <w:r w:rsidRPr="00D66F10">
        <w:rPr>
          <w:sz w:val="28"/>
          <w:szCs w:val="28"/>
        </w:rPr>
        <w:t>В рамках содержания объектов дорожного хозяйства выполняется комплекс операций по санитарному содержанию и ремонту в соответствии с действующими регламентами, утвержденными Департаментом жилищно-коммунального хозяйства города Москвы.</w:t>
      </w:r>
    </w:p>
    <w:p w:rsidR="004514AF" w:rsidRPr="00B348F2" w:rsidRDefault="004514AF" w:rsidP="004514AF">
      <w:pPr>
        <w:ind w:firstLine="709"/>
        <w:jc w:val="both"/>
        <w:rPr>
          <w:sz w:val="28"/>
          <w:szCs w:val="28"/>
        </w:rPr>
      </w:pPr>
      <w:r w:rsidRPr="00B348F2">
        <w:rPr>
          <w:sz w:val="28"/>
          <w:szCs w:val="28"/>
        </w:rPr>
        <w:t>Снегоуборочная, подметально-уборочная, погрузочная и вывозящая техника ГБУ «</w:t>
      </w:r>
      <w:proofErr w:type="spellStart"/>
      <w:r w:rsidRPr="00B348F2">
        <w:rPr>
          <w:sz w:val="28"/>
          <w:szCs w:val="28"/>
        </w:rPr>
        <w:t>Жилищник</w:t>
      </w:r>
      <w:proofErr w:type="spellEnd"/>
      <w:r w:rsidRPr="00B348F2">
        <w:rPr>
          <w:sz w:val="28"/>
          <w:szCs w:val="28"/>
        </w:rPr>
        <w:t xml:space="preserve"> района Раменки» выполняет технологические операции за исключением техники, находящейся в ремонте.</w:t>
      </w:r>
    </w:p>
    <w:p w:rsidR="004514AF" w:rsidRPr="00B348F2" w:rsidRDefault="004514AF" w:rsidP="004514AF">
      <w:pPr>
        <w:ind w:firstLine="709"/>
        <w:jc w:val="both"/>
        <w:rPr>
          <w:b/>
          <w:sz w:val="28"/>
          <w:szCs w:val="28"/>
        </w:rPr>
      </w:pPr>
      <w:r w:rsidRPr="00B348F2">
        <w:rPr>
          <w:sz w:val="28"/>
          <w:szCs w:val="28"/>
        </w:rPr>
        <w:t>Всего на балансе ГБУ «</w:t>
      </w:r>
      <w:proofErr w:type="spellStart"/>
      <w:r w:rsidRPr="00B348F2">
        <w:rPr>
          <w:sz w:val="28"/>
          <w:szCs w:val="28"/>
        </w:rPr>
        <w:t>Жилищник</w:t>
      </w:r>
      <w:proofErr w:type="spellEnd"/>
      <w:r w:rsidRPr="00B348F2">
        <w:rPr>
          <w:sz w:val="28"/>
          <w:szCs w:val="28"/>
        </w:rPr>
        <w:t xml:space="preserve"> района Раменки» находится </w:t>
      </w:r>
      <w:r w:rsidRPr="00B348F2">
        <w:rPr>
          <w:b/>
          <w:sz w:val="28"/>
          <w:szCs w:val="28"/>
        </w:rPr>
        <w:t>38 единиц уборочной техники.</w:t>
      </w:r>
    </w:p>
    <w:p w:rsidR="004514AF" w:rsidRDefault="004514AF" w:rsidP="004514AF">
      <w:pPr>
        <w:ind w:firstLine="709"/>
        <w:jc w:val="both"/>
        <w:rPr>
          <w:sz w:val="28"/>
          <w:szCs w:val="28"/>
        </w:rPr>
      </w:pPr>
      <w:r w:rsidRPr="00B348F2">
        <w:rPr>
          <w:b/>
          <w:sz w:val="28"/>
          <w:szCs w:val="28"/>
        </w:rPr>
        <w:t>В ремонте</w:t>
      </w:r>
      <w:r w:rsidRPr="00B348F2">
        <w:rPr>
          <w:sz w:val="28"/>
          <w:szCs w:val="28"/>
        </w:rPr>
        <w:t xml:space="preserve"> по состоянию на 11.02.2019 г. находится 2</w:t>
      </w:r>
      <w:r w:rsidRPr="00B348F2">
        <w:rPr>
          <w:b/>
          <w:sz w:val="28"/>
          <w:szCs w:val="28"/>
        </w:rPr>
        <w:t xml:space="preserve"> единицы</w:t>
      </w:r>
      <w:r w:rsidRPr="00B348F2">
        <w:rPr>
          <w:sz w:val="28"/>
          <w:szCs w:val="28"/>
        </w:rPr>
        <w:t xml:space="preserve"> техники.</w:t>
      </w:r>
    </w:p>
    <w:p w:rsidR="008E05D9" w:rsidRPr="00B348F2" w:rsidRDefault="008E05D9" w:rsidP="004514AF">
      <w:pPr>
        <w:ind w:firstLine="709"/>
        <w:jc w:val="both"/>
        <w:rPr>
          <w:sz w:val="28"/>
          <w:szCs w:val="28"/>
        </w:rPr>
      </w:pPr>
    </w:p>
    <w:p w:rsidR="004514AF" w:rsidRPr="00B348F2" w:rsidRDefault="004514AF" w:rsidP="004514AF">
      <w:pPr>
        <w:ind w:firstLine="567"/>
        <w:jc w:val="both"/>
        <w:rPr>
          <w:sz w:val="28"/>
          <w:szCs w:val="28"/>
        </w:rPr>
      </w:pPr>
    </w:p>
    <w:tbl>
      <w:tblPr>
        <w:tblW w:w="10260" w:type="dxa"/>
        <w:tblInd w:w="95" w:type="dxa"/>
        <w:tblLook w:val="04A0" w:firstRow="1" w:lastRow="0" w:firstColumn="1" w:lastColumn="0" w:noHBand="0" w:noVBand="1"/>
      </w:tblPr>
      <w:tblGrid>
        <w:gridCol w:w="1676"/>
        <w:gridCol w:w="1861"/>
        <w:gridCol w:w="2171"/>
        <w:gridCol w:w="1695"/>
        <w:gridCol w:w="2857"/>
      </w:tblGrid>
      <w:tr w:rsidR="004514AF" w:rsidRPr="00B348F2" w:rsidTr="004514AF">
        <w:trPr>
          <w:trHeight w:val="255"/>
        </w:trPr>
        <w:tc>
          <w:tcPr>
            <w:tcW w:w="1483" w:type="dxa"/>
            <w:vMerge w:val="restart"/>
            <w:tcBorders>
              <w:top w:val="single" w:sz="4" w:space="0" w:color="auto"/>
              <w:left w:val="single" w:sz="4" w:space="0" w:color="auto"/>
              <w:bottom w:val="nil"/>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lastRenderedPageBreak/>
              <w:t>Гос. номер</w:t>
            </w:r>
          </w:p>
        </w:tc>
        <w:tc>
          <w:tcPr>
            <w:tcW w:w="1996" w:type="dxa"/>
            <w:vMerge w:val="restart"/>
            <w:tcBorders>
              <w:top w:val="single" w:sz="4" w:space="0" w:color="auto"/>
              <w:left w:val="single" w:sz="4" w:space="0" w:color="auto"/>
              <w:bottom w:val="nil"/>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t>Марка, модель</w:t>
            </w:r>
          </w:p>
        </w:tc>
        <w:tc>
          <w:tcPr>
            <w:tcW w:w="2335" w:type="dxa"/>
            <w:vMerge w:val="restart"/>
            <w:tcBorders>
              <w:top w:val="single" w:sz="4" w:space="0" w:color="auto"/>
              <w:left w:val="single" w:sz="4" w:space="0" w:color="auto"/>
              <w:bottom w:val="nil"/>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t>Тип техники</w:t>
            </w:r>
          </w:p>
        </w:tc>
        <w:tc>
          <w:tcPr>
            <w:tcW w:w="1523" w:type="dxa"/>
            <w:tcBorders>
              <w:top w:val="single" w:sz="4" w:space="0" w:color="auto"/>
              <w:left w:val="nil"/>
              <w:bottom w:val="nil"/>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t> </w:t>
            </w:r>
          </w:p>
        </w:tc>
        <w:tc>
          <w:tcPr>
            <w:tcW w:w="29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t>Ориентировочная дата устранения</w:t>
            </w:r>
          </w:p>
        </w:tc>
      </w:tr>
      <w:tr w:rsidR="004514AF" w:rsidRPr="00B348F2" w:rsidTr="004514AF">
        <w:trPr>
          <w:trHeight w:val="1290"/>
        </w:trPr>
        <w:tc>
          <w:tcPr>
            <w:tcW w:w="1483" w:type="dxa"/>
            <w:vMerge/>
            <w:tcBorders>
              <w:top w:val="single" w:sz="4" w:space="0" w:color="auto"/>
              <w:left w:val="single" w:sz="4" w:space="0" w:color="auto"/>
              <w:bottom w:val="nil"/>
              <w:right w:val="single" w:sz="4" w:space="0" w:color="auto"/>
            </w:tcBorders>
            <w:vAlign w:val="center"/>
            <w:hideMark/>
          </w:tcPr>
          <w:p w:rsidR="004514AF" w:rsidRPr="00B348F2" w:rsidRDefault="004514AF" w:rsidP="004514AF">
            <w:pPr>
              <w:jc w:val="both"/>
              <w:rPr>
                <w:b/>
                <w:bCs/>
                <w:color w:val="000000"/>
                <w:sz w:val="28"/>
                <w:szCs w:val="28"/>
              </w:rPr>
            </w:pPr>
          </w:p>
        </w:tc>
        <w:tc>
          <w:tcPr>
            <w:tcW w:w="1996" w:type="dxa"/>
            <w:vMerge/>
            <w:tcBorders>
              <w:top w:val="single" w:sz="4" w:space="0" w:color="auto"/>
              <w:left w:val="single" w:sz="4" w:space="0" w:color="auto"/>
              <w:bottom w:val="nil"/>
              <w:right w:val="single" w:sz="4" w:space="0" w:color="auto"/>
            </w:tcBorders>
            <w:vAlign w:val="center"/>
            <w:hideMark/>
          </w:tcPr>
          <w:p w:rsidR="004514AF" w:rsidRPr="00B348F2" w:rsidRDefault="004514AF" w:rsidP="004514AF">
            <w:pPr>
              <w:jc w:val="both"/>
              <w:rPr>
                <w:b/>
                <w:bCs/>
                <w:color w:val="000000"/>
                <w:sz w:val="28"/>
                <w:szCs w:val="28"/>
              </w:rPr>
            </w:pPr>
          </w:p>
        </w:tc>
        <w:tc>
          <w:tcPr>
            <w:tcW w:w="2335" w:type="dxa"/>
            <w:vMerge/>
            <w:tcBorders>
              <w:top w:val="single" w:sz="4" w:space="0" w:color="auto"/>
              <w:left w:val="single" w:sz="4" w:space="0" w:color="auto"/>
              <w:bottom w:val="nil"/>
              <w:right w:val="single" w:sz="4" w:space="0" w:color="auto"/>
            </w:tcBorders>
            <w:vAlign w:val="center"/>
            <w:hideMark/>
          </w:tcPr>
          <w:p w:rsidR="004514AF" w:rsidRPr="00B348F2" w:rsidRDefault="004514AF" w:rsidP="004514AF">
            <w:pPr>
              <w:jc w:val="both"/>
              <w:rPr>
                <w:b/>
                <w:bCs/>
                <w:color w:val="000000"/>
                <w:sz w:val="28"/>
                <w:szCs w:val="28"/>
              </w:rPr>
            </w:pPr>
          </w:p>
        </w:tc>
        <w:tc>
          <w:tcPr>
            <w:tcW w:w="1523" w:type="dxa"/>
            <w:tcBorders>
              <w:top w:val="nil"/>
              <w:left w:val="nil"/>
              <w:bottom w:val="nil"/>
              <w:right w:val="single" w:sz="4" w:space="0" w:color="auto"/>
            </w:tcBorders>
            <w:shd w:val="clear" w:color="000000" w:fill="FFFFFF"/>
            <w:vAlign w:val="center"/>
            <w:hideMark/>
          </w:tcPr>
          <w:p w:rsidR="004514AF" w:rsidRPr="00B348F2" w:rsidRDefault="004514AF" w:rsidP="004514AF">
            <w:pPr>
              <w:jc w:val="both"/>
              <w:rPr>
                <w:b/>
                <w:bCs/>
                <w:color w:val="000000"/>
                <w:sz w:val="28"/>
                <w:szCs w:val="28"/>
              </w:rPr>
            </w:pPr>
            <w:r w:rsidRPr="00B348F2">
              <w:rPr>
                <w:b/>
                <w:bCs/>
                <w:color w:val="000000"/>
                <w:sz w:val="28"/>
                <w:szCs w:val="28"/>
              </w:rPr>
              <w:t>Дата постановки на ремонт</w:t>
            </w: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4514AF" w:rsidRPr="00B348F2" w:rsidRDefault="004514AF" w:rsidP="004514AF">
            <w:pPr>
              <w:jc w:val="both"/>
              <w:rPr>
                <w:b/>
                <w:bCs/>
                <w:color w:val="000000"/>
                <w:sz w:val="28"/>
                <w:szCs w:val="28"/>
              </w:rPr>
            </w:pPr>
          </w:p>
        </w:tc>
      </w:tr>
      <w:tr w:rsidR="004514AF" w:rsidRPr="00B348F2" w:rsidTr="004514AF">
        <w:trPr>
          <w:trHeight w:val="735"/>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14AF" w:rsidRPr="00B348F2" w:rsidRDefault="004514AF" w:rsidP="004514AF">
            <w:pPr>
              <w:jc w:val="both"/>
              <w:rPr>
                <w:color w:val="000000"/>
                <w:sz w:val="28"/>
                <w:szCs w:val="28"/>
              </w:rPr>
            </w:pPr>
            <w:r w:rsidRPr="00B348F2">
              <w:rPr>
                <w:color w:val="000000"/>
                <w:sz w:val="28"/>
                <w:szCs w:val="28"/>
              </w:rPr>
              <w:t>У272МЕ777</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rsidR="004514AF" w:rsidRPr="00B348F2" w:rsidRDefault="004514AF" w:rsidP="004514AF">
            <w:pPr>
              <w:jc w:val="both"/>
              <w:rPr>
                <w:color w:val="000000"/>
                <w:sz w:val="28"/>
                <w:szCs w:val="28"/>
              </w:rPr>
            </w:pPr>
            <w:r w:rsidRPr="00B348F2">
              <w:rPr>
                <w:sz w:val="28"/>
                <w:szCs w:val="28"/>
              </w:rPr>
              <w:t>ГАЗ А22R32</w:t>
            </w:r>
          </w:p>
        </w:tc>
        <w:tc>
          <w:tcPr>
            <w:tcW w:w="2335" w:type="dxa"/>
            <w:tcBorders>
              <w:top w:val="single" w:sz="4" w:space="0" w:color="auto"/>
              <w:left w:val="nil"/>
              <w:bottom w:val="single" w:sz="4" w:space="0" w:color="auto"/>
              <w:right w:val="single" w:sz="4" w:space="0" w:color="auto"/>
            </w:tcBorders>
            <w:shd w:val="clear" w:color="000000" w:fill="FFFFFF"/>
            <w:vAlign w:val="center"/>
            <w:hideMark/>
          </w:tcPr>
          <w:p w:rsidR="004514AF" w:rsidRPr="00B348F2" w:rsidRDefault="004514AF" w:rsidP="004514AF">
            <w:pPr>
              <w:jc w:val="both"/>
              <w:rPr>
                <w:color w:val="000000"/>
                <w:sz w:val="28"/>
                <w:szCs w:val="28"/>
              </w:rPr>
            </w:pPr>
            <w:r w:rsidRPr="00B348F2">
              <w:rPr>
                <w:color w:val="000000"/>
                <w:sz w:val="28"/>
                <w:szCs w:val="28"/>
              </w:rPr>
              <w:t>Бортовая машина</w:t>
            </w:r>
          </w:p>
        </w:tc>
        <w:tc>
          <w:tcPr>
            <w:tcW w:w="1523" w:type="dxa"/>
            <w:tcBorders>
              <w:top w:val="single" w:sz="4" w:space="0" w:color="auto"/>
              <w:left w:val="nil"/>
              <w:bottom w:val="single" w:sz="4" w:space="0" w:color="auto"/>
              <w:right w:val="single" w:sz="4" w:space="0" w:color="auto"/>
            </w:tcBorders>
            <w:shd w:val="clear" w:color="000000" w:fill="FFFFFF"/>
            <w:vAlign w:val="center"/>
            <w:hideMark/>
          </w:tcPr>
          <w:p w:rsidR="004514AF" w:rsidRPr="00B348F2" w:rsidRDefault="004514AF" w:rsidP="004514AF">
            <w:pPr>
              <w:jc w:val="both"/>
              <w:rPr>
                <w:color w:val="000000"/>
                <w:sz w:val="28"/>
                <w:szCs w:val="28"/>
              </w:rPr>
            </w:pPr>
            <w:r w:rsidRPr="00B348F2">
              <w:rPr>
                <w:color w:val="000000"/>
                <w:sz w:val="28"/>
                <w:szCs w:val="28"/>
              </w:rPr>
              <w:t>29.08.2018</w:t>
            </w:r>
          </w:p>
        </w:tc>
        <w:tc>
          <w:tcPr>
            <w:tcW w:w="2923" w:type="dxa"/>
            <w:tcBorders>
              <w:top w:val="single" w:sz="4" w:space="0" w:color="auto"/>
              <w:left w:val="nil"/>
              <w:bottom w:val="single" w:sz="4" w:space="0" w:color="auto"/>
              <w:right w:val="single" w:sz="4" w:space="0" w:color="auto"/>
            </w:tcBorders>
            <w:shd w:val="clear" w:color="000000" w:fill="FFFFFF"/>
            <w:vAlign w:val="center"/>
            <w:hideMark/>
          </w:tcPr>
          <w:p w:rsidR="004514AF" w:rsidRPr="00B348F2" w:rsidRDefault="004514AF" w:rsidP="004514AF">
            <w:pPr>
              <w:jc w:val="both"/>
              <w:rPr>
                <w:color w:val="000000"/>
                <w:sz w:val="28"/>
                <w:szCs w:val="28"/>
              </w:rPr>
            </w:pPr>
            <w:r w:rsidRPr="00B348F2">
              <w:rPr>
                <w:color w:val="000000"/>
                <w:sz w:val="28"/>
                <w:szCs w:val="28"/>
              </w:rPr>
              <w:t>21.04.2019 ДТП</w:t>
            </w:r>
          </w:p>
        </w:tc>
      </w:tr>
      <w:tr w:rsidR="004514AF" w:rsidRPr="00B348F2" w:rsidTr="004514AF">
        <w:trPr>
          <w:trHeight w:val="735"/>
        </w:trPr>
        <w:tc>
          <w:tcPr>
            <w:tcW w:w="1483" w:type="dxa"/>
            <w:tcBorders>
              <w:top w:val="single" w:sz="4" w:space="0" w:color="auto"/>
              <w:left w:val="single" w:sz="4" w:space="0" w:color="auto"/>
              <w:bottom w:val="single" w:sz="4" w:space="0" w:color="auto"/>
              <w:right w:val="single" w:sz="4" w:space="0" w:color="auto"/>
            </w:tcBorders>
            <w:shd w:val="clear" w:color="000000" w:fill="FFFFFF"/>
          </w:tcPr>
          <w:p w:rsidR="004514AF" w:rsidRPr="00B348F2" w:rsidRDefault="004514AF" w:rsidP="004514AF">
            <w:pPr>
              <w:jc w:val="both"/>
              <w:rPr>
                <w:sz w:val="28"/>
                <w:szCs w:val="28"/>
              </w:rPr>
            </w:pPr>
            <w:r w:rsidRPr="00B348F2">
              <w:rPr>
                <w:sz w:val="28"/>
                <w:szCs w:val="28"/>
              </w:rPr>
              <w:t>К340ВХ777</w:t>
            </w:r>
          </w:p>
        </w:tc>
        <w:tc>
          <w:tcPr>
            <w:tcW w:w="1996" w:type="dxa"/>
            <w:tcBorders>
              <w:top w:val="single" w:sz="4" w:space="0" w:color="auto"/>
              <w:left w:val="nil"/>
              <w:bottom w:val="single" w:sz="4" w:space="0" w:color="auto"/>
              <w:right w:val="single" w:sz="4" w:space="0" w:color="auto"/>
            </w:tcBorders>
            <w:shd w:val="clear" w:color="000000" w:fill="FFFFFF"/>
          </w:tcPr>
          <w:p w:rsidR="004514AF" w:rsidRPr="00B348F2" w:rsidRDefault="004514AF" w:rsidP="004514AF">
            <w:pPr>
              <w:jc w:val="both"/>
              <w:rPr>
                <w:sz w:val="28"/>
                <w:szCs w:val="28"/>
              </w:rPr>
            </w:pPr>
            <w:r w:rsidRPr="00B348F2">
              <w:rPr>
                <w:sz w:val="28"/>
                <w:szCs w:val="28"/>
              </w:rPr>
              <w:t>КАМАЗ 65115-А4</w:t>
            </w:r>
          </w:p>
        </w:tc>
        <w:tc>
          <w:tcPr>
            <w:tcW w:w="2335" w:type="dxa"/>
            <w:tcBorders>
              <w:top w:val="single" w:sz="4" w:space="0" w:color="auto"/>
              <w:left w:val="nil"/>
              <w:bottom w:val="single" w:sz="4" w:space="0" w:color="auto"/>
              <w:right w:val="single" w:sz="4" w:space="0" w:color="auto"/>
            </w:tcBorders>
            <w:shd w:val="clear" w:color="000000" w:fill="FFFFFF"/>
          </w:tcPr>
          <w:p w:rsidR="004514AF" w:rsidRPr="00B348F2" w:rsidRDefault="004514AF" w:rsidP="004514AF">
            <w:pPr>
              <w:jc w:val="both"/>
              <w:rPr>
                <w:sz w:val="28"/>
                <w:szCs w:val="28"/>
              </w:rPr>
            </w:pPr>
            <w:r w:rsidRPr="00B348F2">
              <w:rPr>
                <w:sz w:val="28"/>
                <w:szCs w:val="28"/>
              </w:rPr>
              <w:t>Самосвал</w:t>
            </w:r>
          </w:p>
        </w:tc>
        <w:tc>
          <w:tcPr>
            <w:tcW w:w="1523" w:type="dxa"/>
            <w:tcBorders>
              <w:top w:val="single" w:sz="4" w:space="0" w:color="auto"/>
              <w:left w:val="nil"/>
              <w:bottom w:val="single" w:sz="4" w:space="0" w:color="auto"/>
              <w:right w:val="single" w:sz="4" w:space="0" w:color="auto"/>
            </w:tcBorders>
            <w:shd w:val="clear" w:color="000000" w:fill="FFFFFF"/>
          </w:tcPr>
          <w:p w:rsidR="004514AF" w:rsidRPr="00B348F2" w:rsidRDefault="004514AF" w:rsidP="004514AF">
            <w:pPr>
              <w:jc w:val="both"/>
              <w:rPr>
                <w:sz w:val="28"/>
                <w:szCs w:val="28"/>
              </w:rPr>
            </w:pPr>
            <w:r w:rsidRPr="00B348F2">
              <w:rPr>
                <w:sz w:val="28"/>
                <w:szCs w:val="28"/>
              </w:rPr>
              <w:t>08.02.2019</w:t>
            </w:r>
          </w:p>
        </w:tc>
        <w:tc>
          <w:tcPr>
            <w:tcW w:w="2923" w:type="dxa"/>
            <w:tcBorders>
              <w:top w:val="single" w:sz="4" w:space="0" w:color="auto"/>
              <w:left w:val="nil"/>
              <w:bottom w:val="single" w:sz="4" w:space="0" w:color="auto"/>
              <w:right w:val="single" w:sz="4" w:space="0" w:color="auto"/>
            </w:tcBorders>
            <w:shd w:val="clear" w:color="000000" w:fill="FFFFFF"/>
          </w:tcPr>
          <w:p w:rsidR="004514AF" w:rsidRPr="00B348F2" w:rsidRDefault="004514AF" w:rsidP="004514AF">
            <w:pPr>
              <w:jc w:val="both"/>
              <w:rPr>
                <w:sz w:val="28"/>
                <w:szCs w:val="28"/>
              </w:rPr>
            </w:pPr>
            <w:r w:rsidRPr="00B348F2">
              <w:rPr>
                <w:sz w:val="28"/>
                <w:szCs w:val="28"/>
              </w:rPr>
              <w:t>14.02.2019</w:t>
            </w:r>
          </w:p>
        </w:tc>
      </w:tr>
    </w:tbl>
    <w:p w:rsidR="004514AF" w:rsidRPr="00B348F2" w:rsidRDefault="004514AF" w:rsidP="004514AF">
      <w:pPr>
        <w:pStyle w:val="ab"/>
        <w:ind w:left="0" w:firstLine="567"/>
        <w:jc w:val="both"/>
        <w:rPr>
          <w:rFonts w:ascii="Times New Roman" w:hAnsi="Times New Roman"/>
          <w:sz w:val="28"/>
          <w:szCs w:val="28"/>
        </w:rPr>
      </w:pPr>
      <w:r w:rsidRPr="00B348F2">
        <w:rPr>
          <w:rFonts w:ascii="Times New Roman" w:hAnsi="Times New Roman"/>
          <w:sz w:val="28"/>
          <w:szCs w:val="28"/>
        </w:rPr>
        <w:t>В рамках содержания объектов дорожного хозяйства выполняется комплекс операций по санитарному содержанию и ремонту в соответствии с действующими регламентами, утвержденными Департаментом жилищно-коммунального хозяйства и благоустройства города Москвы.</w:t>
      </w:r>
    </w:p>
    <w:p w:rsidR="004514AF" w:rsidRPr="00B348F2" w:rsidRDefault="004514AF" w:rsidP="004514AF">
      <w:pPr>
        <w:jc w:val="both"/>
        <w:rPr>
          <w:b/>
          <w:sz w:val="28"/>
          <w:szCs w:val="28"/>
        </w:rPr>
      </w:pPr>
    </w:p>
    <w:p w:rsidR="004514AF" w:rsidRPr="00B348F2" w:rsidRDefault="00D66F10" w:rsidP="00D66F10">
      <w:pPr>
        <w:ind w:firstLine="567"/>
        <w:jc w:val="both"/>
        <w:rPr>
          <w:b/>
          <w:sz w:val="28"/>
          <w:szCs w:val="28"/>
        </w:rPr>
      </w:pPr>
      <w:r>
        <w:rPr>
          <w:b/>
          <w:sz w:val="28"/>
          <w:szCs w:val="28"/>
        </w:rPr>
        <w:t>4.</w:t>
      </w:r>
      <w:r w:rsidR="004514AF" w:rsidRPr="00B348F2">
        <w:rPr>
          <w:b/>
          <w:sz w:val="28"/>
          <w:szCs w:val="28"/>
        </w:rPr>
        <w:t xml:space="preserve"> Анализ работы с обращениями граждан, в </w:t>
      </w:r>
      <w:proofErr w:type="spellStart"/>
      <w:r w:rsidR="004514AF" w:rsidRPr="00B348F2">
        <w:rPr>
          <w:b/>
          <w:sz w:val="28"/>
          <w:szCs w:val="28"/>
        </w:rPr>
        <w:t>т.ч</w:t>
      </w:r>
      <w:proofErr w:type="spellEnd"/>
      <w:r w:rsidR="004514AF" w:rsidRPr="00B348F2">
        <w:rPr>
          <w:b/>
          <w:sz w:val="28"/>
          <w:szCs w:val="28"/>
        </w:rPr>
        <w:t>. поступившими на портал «Наш город», за 2-3 года и задачи на 2018 год.</w:t>
      </w:r>
    </w:p>
    <w:p w:rsidR="004514AF" w:rsidRPr="00B348F2" w:rsidRDefault="004514AF" w:rsidP="00D66F10">
      <w:pPr>
        <w:ind w:firstLine="567"/>
        <w:jc w:val="both"/>
        <w:rPr>
          <w:b/>
          <w:sz w:val="28"/>
          <w:szCs w:val="28"/>
        </w:rPr>
      </w:pPr>
    </w:p>
    <w:p w:rsidR="004514AF" w:rsidRPr="00B348F2" w:rsidRDefault="004514AF" w:rsidP="00D66F10">
      <w:pPr>
        <w:pStyle w:val="ac"/>
        <w:shd w:val="clear" w:color="auto" w:fill="FFFFFF"/>
        <w:spacing w:before="0" w:beforeAutospacing="0" w:after="0" w:afterAutospacing="0"/>
        <w:ind w:firstLine="567"/>
        <w:jc w:val="both"/>
        <w:rPr>
          <w:color w:val="000000"/>
          <w:sz w:val="28"/>
          <w:szCs w:val="28"/>
        </w:rPr>
      </w:pPr>
      <w:r w:rsidRPr="00B348F2">
        <w:rPr>
          <w:color w:val="000000"/>
          <w:sz w:val="28"/>
          <w:szCs w:val="28"/>
        </w:rPr>
        <w:t>Всего за период с 01 января по 31 декабря 201</w:t>
      </w:r>
      <w:r w:rsidR="00D66F10">
        <w:rPr>
          <w:color w:val="000000"/>
          <w:sz w:val="28"/>
          <w:szCs w:val="28"/>
        </w:rPr>
        <w:t>8</w:t>
      </w:r>
      <w:r w:rsidRPr="00B348F2">
        <w:rPr>
          <w:color w:val="000000"/>
          <w:sz w:val="28"/>
          <w:szCs w:val="28"/>
        </w:rPr>
        <w:t xml:space="preserve"> года поступило </w:t>
      </w:r>
      <w:r w:rsidRPr="00B348F2">
        <w:rPr>
          <w:b/>
          <w:color w:val="000000"/>
          <w:sz w:val="28"/>
          <w:szCs w:val="28"/>
        </w:rPr>
        <w:t>3901 обращение</w:t>
      </w:r>
      <w:r w:rsidRPr="00B348F2">
        <w:rPr>
          <w:color w:val="000000"/>
          <w:sz w:val="28"/>
          <w:szCs w:val="28"/>
        </w:rPr>
        <w:t>, из них:</w:t>
      </w:r>
    </w:p>
    <w:p w:rsidR="004514AF" w:rsidRPr="00B348F2" w:rsidRDefault="004514AF" w:rsidP="00D66F10">
      <w:pPr>
        <w:pStyle w:val="ac"/>
        <w:shd w:val="clear" w:color="auto" w:fill="FFFFFF"/>
        <w:spacing w:before="0" w:beforeAutospacing="0" w:after="0" w:afterAutospacing="0"/>
        <w:ind w:firstLine="567"/>
        <w:jc w:val="both"/>
        <w:rPr>
          <w:color w:val="000000"/>
          <w:sz w:val="28"/>
          <w:szCs w:val="28"/>
        </w:rPr>
      </w:pPr>
      <w:r w:rsidRPr="00B348F2">
        <w:rPr>
          <w:color w:val="000000"/>
          <w:sz w:val="28"/>
          <w:szCs w:val="28"/>
        </w:rPr>
        <w:t>По вопросам, касающимся МКД – 793,</w:t>
      </w:r>
    </w:p>
    <w:p w:rsidR="004514AF" w:rsidRPr="00B348F2" w:rsidRDefault="004514AF" w:rsidP="00D66F10">
      <w:pPr>
        <w:pStyle w:val="ac"/>
        <w:shd w:val="clear" w:color="auto" w:fill="FFFFFF"/>
        <w:spacing w:before="0" w:beforeAutospacing="0" w:after="0" w:afterAutospacing="0"/>
        <w:ind w:firstLine="567"/>
        <w:jc w:val="both"/>
        <w:rPr>
          <w:color w:val="000000"/>
          <w:sz w:val="28"/>
          <w:szCs w:val="28"/>
        </w:rPr>
      </w:pPr>
      <w:r w:rsidRPr="00B348F2">
        <w:rPr>
          <w:color w:val="000000"/>
          <w:sz w:val="28"/>
          <w:szCs w:val="28"/>
        </w:rPr>
        <w:t>По вопросам, касающимся Дворовых территорий – 2306,</w:t>
      </w:r>
    </w:p>
    <w:p w:rsidR="004514AF" w:rsidRPr="00B348F2" w:rsidRDefault="004514AF" w:rsidP="00D66F10">
      <w:pPr>
        <w:pStyle w:val="ac"/>
        <w:shd w:val="clear" w:color="auto" w:fill="FFFFFF"/>
        <w:spacing w:before="0" w:beforeAutospacing="0" w:after="0" w:afterAutospacing="0"/>
        <w:ind w:firstLine="567"/>
        <w:jc w:val="both"/>
        <w:rPr>
          <w:color w:val="000000"/>
          <w:sz w:val="28"/>
          <w:szCs w:val="28"/>
        </w:rPr>
      </w:pPr>
      <w:r w:rsidRPr="00B348F2">
        <w:rPr>
          <w:color w:val="000000"/>
          <w:sz w:val="28"/>
          <w:szCs w:val="28"/>
        </w:rPr>
        <w:t>По вопросам, касающимся ОДХ – 373,</w:t>
      </w:r>
    </w:p>
    <w:p w:rsidR="004514AF" w:rsidRPr="00B348F2" w:rsidRDefault="004514AF" w:rsidP="00D66F10">
      <w:pPr>
        <w:pStyle w:val="ac"/>
        <w:shd w:val="clear" w:color="auto" w:fill="FFFFFF"/>
        <w:spacing w:before="0" w:beforeAutospacing="0" w:after="0" w:afterAutospacing="0"/>
        <w:ind w:firstLine="567"/>
        <w:jc w:val="both"/>
        <w:rPr>
          <w:color w:val="000000"/>
          <w:sz w:val="28"/>
          <w:szCs w:val="28"/>
        </w:rPr>
      </w:pPr>
      <w:r w:rsidRPr="00B348F2">
        <w:rPr>
          <w:color w:val="000000"/>
          <w:sz w:val="28"/>
          <w:szCs w:val="28"/>
        </w:rPr>
        <w:t>По вопросам, касающимся городских объектов - 309, парков - 20, остановок - 35, нестационарных торговых объектов – 57.</w:t>
      </w:r>
    </w:p>
    <w:p w:rsidR="004514AF" w:rsidRPr="00B348F2" w:rsidRDefault="004514AF" w:rsidP="004514AF">
      <w:pPr>
        <w:jc w:val="both"/>
        <w:rPr>
          <w:b/>
          <w:sz w:val="28"/>
          <w:szCs w:val="28"/>
        </w:rPr>
      </w:pPr>
    </w:p>
    <w:p w:rsidR="004514AF" w:rsidRPr="00B348F2" w:rsidRDefault="004514AF" w:rsidP="00D66F10">
      <w:pPr>
        <w:ind w:firstLine="567"/>
        <w:jc w:val="both"/>
        <w:rPr>
          <w:sz w:val="28"/>
          <w:szCs w:val="28"/>
        </w:rPr>
      </w:pPr>
      <w:r w:rsidRPr="00B348F2">
        <w:rPr>
          <w:color w:val="000000"/>
          <w:sz w:val="28"/>
          <w:szCs w:val="28"/>
          <w:shd w:val="clear" w:color="auto" w:fill="FFFFFF"/>
        </w:rPr>
        <w:t xml:space="preserve">В план на </w:t>
      </w:r>
      <w:r w:rsidRPr="00B348F2">
        <w:rPr>
          <w:b/>
          <w:color w:val="000000"/>
          <w:sz w:val="28"/>
          <w:szCs w:val="28"/>
          <w:shd w:val="clear" w:color="auto" w:fill="FFFFFF"/>
        </w:rPr>
        <w:t>2019 год</w:t>
      </w:r>
      <w:r w:rsidRPr="00B348F2">
        <w:rPr>
          <w:color w:val="000000"/>
          <w:sz w:val="28"/>
          <w:szCs w:val="28"/>
          <w:shd w:val="clear" w:color="auto" w:fill="FFFFFF"/>
        </w:rPr>
        <w:t xml:space="preserve"> перед управой района Раменки и ГБУ «</w:t>
      </w:r>
      <w:proofErr w:type="spellStart"/>
      <w:r w:rsidRPr="00B348F2">
        <w:rPr>
          <w:color w:val="000000"/>
          <w:sz w:val="28"/>
          <w:szCs w:val="28"/>
          <w:shd w:val="clear" w:color="auto" w:fill="FFFFFF"/>
        </w:rPr>
        <w:t>Жилищник</w:t>
      </w:r>
      <w:proofErr w:type="spellEnd"/>
      <w:r w:rsidRPr="00B348F2">
        <w:rPr>
          <w:color w:val="000000"/>
          <w:sz w:val="28"/>
          <w:szCs w:val="28"/>
          <w:shd w:val="clear" w:color="auto" w:fill="FFFFFF"/>
        </w:rPr>
        <w:t xml:space="preserve"> района Раменки» поставлена задача за усилением контроля за содержание территории  и своевременное </w:t>
      </w:r>
      <w:proofErr w:type="gramStart"/>
      <w:r w:rsidRPr="00B348F2">
        <w:rPr>
          <w:color w:val="000000"/>
          <w:sz w:val="28"/>
          <w:szCs w:val="28"/>
          <w:shd w:val="clear" w:color="auto" w:fill="FFFFFF"/>
        </w:rPr>
        <w:t>планирование</w:t>
      </w:r>
      <w:proofErr w:type="gramEnd"/>
      <w:r w:rsidRPr="00B348F2">
        <w:rPr>
          <w:color w:val="000000"/>
          <w:sz w:val="28"/>
          <w:szCs w:val="28"/>
          <w:shd w:val="clear" w:color="auto" w:fill="FFFFFF"/>
        </w:rPr>
        <w:t xml:space="preserve"> и исполнение работ.</w:t>
      </w:r>
    </w:p>
    <w:p w:rsidR="004514AF" w:rsidRPr="00B348F2" w:rsidRDefault="004514AF" w:rsidP="004514AF">
      <w:pPr>
        <w:jc w:val="both"/>
        <w:rPr>
          <w:b/>
          <w:sz w:val="28"/>
          <w:szCs w:val="28"/>
        </w:rPr>
      </w:pPr>
    </w:p>
    <w:p w:rsidR="004514AF" w:rsidRPr="00B348F2" w:rsidRDefault="00D66F10" w:rsidP="004514AF">
      <w:pPr>
        <w:ind w:firstLine="708"/>
        <w:jc w:val="both"/>
        <w:rPr>
          <w:b/>
          <w:sz w:val="28"/>
          <w:szCs w:val="28"/>
        </w:rPr>
      </w:pPr>
      <w:r>
        <w:rPr>
          <w:b/>
          <w:sz w:val="28"/>
          <w:szCs w:val="28"/>
        </w:rPr>
        <w:t>5</w:t>
      </w:r>
      <w:r w:rsidR="004514AF" w:rsidRPr="00B348F2">
        <w:rPr>
          <w:b/>
          <w:sz w:val="28"/>
          <w:szCs w:val="28"/>
        </w:rPr>
        <w:t>. Анализ работы по обеспечению противопожарной безопасности за 2-3 года и задачи на 2019 год.</w:t>
      </w:r>
    </w:p>
    <w:p w:rsidR="004514AF" w:rsidRPr="00B348F2" w:rsidRDefault="00D66F10" w:rsidP="00D66F10">
      <w:pPr>
        <w:ind w:firstLine="709"/>
        <w:jc w:val="both"/>
        <w:rPr>
          <w:sz w:val="28"/>
          <w:szCs w:val="28"/>
        </w:rPr>
      </w:pPr>
      <w:r>
        <w:rPr>
          <w:sz w:val="28"/>
          <w:szCs w:val="28"/>
        </w:rPr>
        <w:t>В</w:t>
      </w:r>
      <w:r w:rsidR="004514AF" w:rsidRPr="00B348F2">
        <w:rPr>
          <w:sz w:val="28"/>
          <w:szCs w:val="28"/>
        </w:rPr>
        <w:t xml:space="preserve"> течение прошлых 2-3 лет на постоянной основе проводились работы по техническому обслуживанию системы «</w:t>
      </w:r>
      <w:proofErr w:type="spellStart"/>
      <w:r w:rsidR="004514AF" w:rsidRPr="00B348F2">
        <w:rPr>
          <w:sz w:val="28"/>
          <w:szCs w:val="28"/>
        </w:rPr>
        <w:t>Дымоудаления</w:t>
      </w:r>
      <w:proofErr w:type="spellEnd"/>
      <w:r w:rsidR="004514AF" w:rsidRPr="00B348F2">
        <w:rPr>
          <w:sz w:val="28"/>
          <w:szCs w:val="28"/>
        </w:rPr>
        <w:t xml:space="preserve"> и противопожарной автоматики»;</w:t>
      </w:r>
    </w:p>
    <w:p w:rsidR="004514AF" w:rsidRPr="00B348F2" w:rsidRDefault="004514AF" w:rsidP="00D66F10">
      <w:pPr>
        <w:ind w:firstLine="709"/>
        <w:jc w:val="both"/>
        <w:rPr>
          <w:sz w:val="28"/>
          <w:szCs w:val="28"/>
        </w:rPr>
      </w:pPr>
      <w:r w:rsidRPr="00B348F2">
        <w:rPr>
          <w:sz w:val="28"/>
          <w:szCs w:val="28"/>
        </w:rPr>
        <w:t>- заменено более 20 клапанов приточной вентиляции;</w:t>
      </w:r>
    </w:p>
    <w:p w:rsidR="004514AF" w:rsidRPr="00B348F2" w:rsidRDefault="004514AF" w:rsidP="00D66F10">
      <w:pPr>
        <w:ind w:firstLine="709"/>
        <w:jc w:val="both"/>
        <w:rPr>
          <w:sz w:val="28"/>
          <w:szCs w:val="28"/>
        </w:rPr>
      </w:pPr>
      <w:r w:rsidRPr="00B348F2">
        <w:rPr>
          <w:sz w:val="28"/>
          <w:szCs w:val="28"/>
        </w:rPr>
        <w:t>- выполнена перемотка 6 двигателей;</w:t>
      </w:r>
    </w:p>
    <w:p w:rsidR="004514AF" w:rsidRPr="00B348F2" w:rsidRDefault="004514AF" w:rsidP="00D66F10">
      <w:pPr>
        <w:ind w:firstLine="709"/>
        <w:jc w:val="both"/>
        <w:rPr>
          <w:sz w:val="28"/>
          <w:szCs w:val="28"/>
        </w:rPr>
      </w:pPr>
      <w:r w:rsidRPr="00B348F2">
        <w:rPr>
          <w:sz w:val="28"/>
          <w:szCs w:val="28"/>
        </w:rPr>
        <w:t xml:space="preserve">- проводились проверки на предмет устранения захламления </w:t>
      </w:r>
      <w:proofErr w:type="spellStart"/>
      <w:r w:rsidRPr="00B348F2">
        <w:rPr>
          <w:sz w:val="28"/>
          <w:szCs w:val="28"/>
        </w:rPr>
        <w:t>приквартирных</w:t>
      </w:r>
      <w:proofErr w:type="spellEnd"/>
      <w:r w:rsidRPr="00B348F2">
        <w:rPr>
          <w:sz w:val="28"/>
          <w:szCs w:val="28"/>
        </w:rPr>
        <w:t xml:space="preserve"> холлов и пожарных лестниц;</w:t>
      </w:r>
    </w:p>
    <w:p w:rsidR="004514AF" w:rsidRPr="00B348F2" w:rsidRDefault="004514AF" w:rsidP="00D66F10">
      <w:pPr>
        <w:ind w:firstLine="709"/>
        <w:jc w:val="both"/>
        <w:rPr>
          <w:sz w:val="28"/>
          <w:szCs w:val="28"/>
        </w:rPr>
      </w:pPr>
      <w:r w:rsidRPr="00B348F2">
        <w:rPr>
          <w:sz w:val="28"/>
          <w:szCs w:val="28"/>
        </w:rPr>
        <w:lastRenderedPageBreak/>
        <w:t>- проводилась профилактическая работа с неблагополучными семьями (особенное внимание уделялось газифицированным домам);</w:t>
      </w:r>
    </w:p>
    <w:p w:rsidR="004514AF" w:rsidRPr="00B348F2" w:rsidRDefault="004514AF" w:rsidP="00D66F10">
      <w:pPr>
        <w:ind w:firstLine="709"/>
        <w:jc w:val="both"/>
        <w:rPr>
          <w:sz w:val="28"/>
          <w:szCs w:val="28"/>
        </w:rPr>
      </w:pPr>
      <w:r w:rsidRPr="00B348F2">
        <w:rPr>
          <w:sz w:val="28"/>
          <w:szCs w:val="28"/>
        </w:rPr>
        <w:t>- на 2019 год заключен контракт на обслуживание системы «</w:t>
      </w:r>
      <w:proofErr w:type="spellStart"/>
      <w:r w:rsidRPr="00B348F2">
        <w:rPr>
          <w:sz w:val="28"/>
          <w:szCs w:val="28"/>
        </w:rPr>
        <w:t>Дымоудаления</w:t>
      </w:r>
      <w:proofErr w:type="spellEnd"/>
      <w:r w:rsidRPr="00B348F2">
        <w:rPr>
          <w:sz w:val="28"/>
          <w:szCs w:val="28"/>
        </w:rPr>
        <w:t xml:space="preserve"> и противопожарной автоматики»;</w:t>
      </w:r>
    </w:p>
    <w:p w:rsidR="004514AF" w:rsidRPr="00B348F2" w:rsidRDefault="004514AF" w:rsidP="00D66F10">
      <w:pPr>
        <w:ind w:firstLine="709"/>
        <w:jc w:val="both"/>
        <w:rPr>
          <w:sz w:val="28"/>
          <w:szCs w:val="28"/>
        </w:rPr>
      </w:pPr>
      <w:r w:rsidRPr="00B348F2">
        <w:rPr>
          <w:sz w:val="28"/>
          <w:szCs w:val="28"/>
        </w:rPr>
        <w:t xml:space="preserve">- запланирована работа по замене клапанов приточной вентиляции </w:t>
      </w:r>
      <w:proofErr w:type="gramStart"/>
      <w:r w:rsidRPr="00B348F2">
        <w:rPr>
          <w:sz w:val="28"/>
          <w:szCs w:val="28"/>
        </w:rPr>
        <w:t>на</w:t>
      </w:r>
      <w:proofErr w:type="gramEnd"/>
      <w:r w:rsidRPr="00B348F2">
        <w:rPr>
          <w:sz w:val="28"/>
          <w:szCs w:val="28"/>
        </w:rPr>
        <w:t xml:space="preserve"> автоматические;</w:t>
      </w:r>
    </w:p>
    <w:p w:rsidR="004514AF" w:rsidRPr="007A1E0A" w:rsidRDefault="004514AF" w:rsidP="00D66F10">
      <w:pPr>
        <w:ind w:firstLine="709"/>
        <w:jc w:val="both"/>
        <w:rPr>
          <w:sz w:val="28"/>
          <w:szCs w:val="28"/>
        </w:rPr>
      </w:pPr>
      <w:r w:rsidRPr="00B348F2">
        <w:rPr>
          <w:sz w:val="28"/>
          <w:szCs w:val="28"/>
        </w:rPr>
        <w:t>- запланировано финансирование и готовится конкурсная документация на закупку электрических приводов этажных клапанов на 3 дома.</w:t>
      </w:r>
    </w:p>
    <w:p w:rsidR="004514AF" w:rsidRPr="007A1E0A" w:rsidRDefault="004514AF" w:rsidP="004514AF">
      <w:pPr>
        <w:jc w:val="both"/>
        <w:rPr>
          <w:sz w:val="28"/>
          <w:szCs w:val="28"/>
        </w:rPr>
      </w:pPr>
    </w:p>
    <w:p w:rsidR="004514AF" w:rsidRDefault="004514AF" w:rsidP="004514AF"/>
    <w:p w:rsidR="00CD317B" w:rsidRDefault="00CD317B" w:rsidP="00CD317B">
      <w:pPr>
        <w:shd w:val="clear" w:color="auto" w:fill="FFFFFF"/>
        <w:jc w:val="center"/>
        <w:rPr>
          <w:b/>
          <w:color w:val="C00000"/>
          <w:sz w:val="28"/>
          <w:szCs w:val="28"/>
        </w:rPr>
      </w:pPr>
      <w:r w:rsidRPr="00EB7902">
        <w:rPr>
          <w:b/>
          <w:color w:val="C00000"/>
          <w:sz w:val="28"/>
          <w:szCs w:val="28"/>
        </w:rPr>
        <w:t>СТРОИТЕЛЬСТВО</w:t>
      </w:r>
    </w:p>
    <w:p w:rsidR="005E14E6" w:rsidRPr="005B57E0" w:rsidRDefault="005E14E6" w:rsidP="005E14E6">
      <w:pPr>
        <w:jc w:val="right"/>
        <w:rPr>
          <w:i/>
          <w:sz w:val="28"/>
          <w:szCs w:val="28"/>
          <w:highlight w:val="yellow"/>
        </w:rPr>
      </w:pPr>
    </w:p>
    <w:p w:rsidR="005E14E6" w:rsidRPr="005B57E0" w:rsidRDefault="005E14E6" w:rsidP="005E14E6">
      <w:pPr>
        <w:ind w:firstLine="709"/>
        <w:jc w:val="both"/>
        <w:rPr>
          <w:sz w:val="28"/>
          <w:szCs w:val="28"/>
          <w:highlight w:val="yellow"/>
        </w:rPr>
      </w:pPr>
      <w:r w:rsidRPr="00684EC4">
        <w:rPr>
          <w:color w:val="000000"/>
          <w:sz w:val="28"/>
          <w:szCs w:val="28"/>
        </w:rPr>
        <w:t xml:space="preserve">За отчетный период на территории района построено и введено в </w:t>
      </w:r>
      <w:r w:rsidRPr="00684EC4">
        <w:rPr>
          <w:sz w:val="28"/>
          <w:szCs w:val="28"/>
        </w:rPr>
        <w:t xml:space="preserve">эксплуатацию </w:t>
      </w:r>
      <w:r w:rsidRPr="00684EC4">
        <w:rPr>
          <w:b/>
          <w:sz w:val="28"/>
          <w:szCs w:val="28"/>
        </w:rPr>
        <w:t>5</w:t>
      </w:r>
      <w:r w:rsidRPr="00684EC4">
        <w:rPr>
          <w:sz w:val="28"/>
          <w:szCs w:val="28"/>
        </w:rPr>
        <w:t xml:space="preserve"> объектов капитального </w:t>
      </w:r>
      <w:r w:rsidRPr="00C82EA9">
        <w:rPr>
          <w:sz w:val="28"/>
          <w:szCs w:val="28"/>
        </w:rPr>
        <w:t xml:space="preserve">строительства общей площадью    </w:t>
      </w:r>
      <w:r w:rsidRPr="00C82EA9">
        <w:rPr>
          <w:b/>
          <w:color w:val="4B4B4B"/>
          <w:sz w:val="28"/>
          <w:szCs w:val="28"/>
          <w:shd w:val="clear" w:color="auto" w:fill="FFFFFF"/>
        </w:rPr>
        <w:t xml:space="preserve">116 739 </w:t>
      </w:r>
      <w:r w:rsidRPr="00C82EA9">
        <w:rPr>
          <w:rFonts w:ascii="Arial" w:hAnsi="Arial" w:cs="Arial"/>
          <w:color w:val="4B4B4B"/>
          <w:sz w:val="23"/>
          <w:szCs w:val="23"/>
          <w:shd w:val="clear" w:color="auto" w:fill="FFFFFF"/>
        </w:rPr>
        <w:t xml:space="preserve"> </w:t>
      </w:r>
      <w:proofErr w:type="spellStart"/>
      <w:r w:rsidRPr="00C82EA9">
        <w:rPr>
          <w:b/>
          <w:color w:val="4B4B4B"/>
          <w:sz w:val="28"/>
          <w:szCs w:val="28"/>
          <w:shd w:val="clear" w:color="auto" w:fill="FFFFFF"/>
        </w:rPr>
        <w:t>кв.м</w:t>
      </w:r>
      <w:proofErr w:type="spellEnd"/>
      <w:r w:rsidRPr="00C82EA9">
        <w:rPr>
          <w:b/>
          <w:color w:val="4B4B4B"/>
          <w:sz w:val="28"/>
          <w:szCs w:val="28"/>
          <w:shd w:val="clear" w:color="auto" w:fill="FFFFFF"/>
        </w:rPr>
        <w:t>.</w:t>
      </w:r>
      <w:r w:rsidRPr="00C82EA9">
        <w:rPr>
          <w:b/>
          <w:sz w:val="28"/>
          <w:szCs w:val="28"/>
        </w:rPr>
        <w:t>:</w:t>
      </w:r>
      <w:r w:rsidRPr="00C82EA9">
        <w:rPr>
          <w:sz w:val="28"/>
          <w:szCs w:val="28"/>
        </w:rPr>
        <w:t xml:space="preserve"> из них </w:t>
      </w:r>
      <w:r w:rsidRPr="00C82EA9">
        <w:rPr>
          <w:b/>
          <w:sz w:val="28"/>
          <w:szCs w:val="28"/>
        </w:rPr>
        <w:t>2</w:t>
      </w:r>
      <w:r w:rsidRPr="00C82EA9">
        <w:rPr>
          <w:sz w:val="28"/>
          <w:szCs w:val="28"/>
        </w:rPr>
        <w:t xml:space="preserve"> объекта ДОУ общей площадью </w:t>
      </w:r>
      <w:r w:rsidRPr="00C82EA9">
        <w:rPr>
          <w:b/>
          <w:color w:val="4B4B4B"/>
          <w:sz w:val="28"/>
          <w:szCs w:val="28"/>
          <w:shd w:val="clear" w:color="auto" w:fill="FFFFFF"/>
        </w:rPr>
        <w:t>6 419</w:t>
      </w:r>
      <w:r w:rsidRPr="00C82EA9">
        <w:rPr>
          <w:rFonts w:ascii="Arial" w:hAnsi="Arial" w:cs="Arial"/>
          <w:b/>
          <w:color w:val="4B4B4B"/>
          <w:sz w:val="23"/>
          <w:szCs w:val="23"/>
          <w:shd w:val="clear" w:color="auto" w:fill="FFFFFF"/>
        </w:rPr>
        <w:t xml:space="preserve"> </w:t>
      </w:r>
      <w:proofErr w:type="spellStart"/>
      <w:r w:rsidRPr="00C82EA9">
        <w:rPr>
          <w:b/>
          <w:color w:val="4B4B4B"/>
          <w:sz w:val="28"/>
          <w:szCs w:val="28"/>
          <w:shd w:val="clear" w:color="auto" w:fill="FFFFFF"/>
        </w:rPr>
        <w:t>кв</w:t>
      </w:r>
      <w:proofErr w:type="gramStart"/>
      <w:r w:rsidRPr="00C82EA9">
        <w:rPr>
          <w:b/>
          <w:color w:val="4B4B4B"/>
          <w:sz w:val="28"/>
          <w:szCs w:val="28"/>
          <w:shd w:val="clear" w:color="auto" w:fill="FFFFFF"/>
        </w:rPr>
        <w:t>.м</w:t>
      </w:r>
      <w:proofErr w:type="spellEnd"/>
      <w:proofErr w:type="gramEnd"/>
      <w:r w:rsidRPr="00C82EA9">
        <w:rPr>
          <w:b/>
          <w:color w:val="4B4B4B"/>
          <w:sz w:val="28"/>
          <w:szCs w:val="28"/>
          <w:shd w:val="clear" w:color="auto" w:fill="FFFFFF"/>
        </w:rPr>
        <w:t xml:space="preserve"> </w:t>
      </w:r>
      <w:r w:rsidRPr="00C82EA9">
        <w:rPr>
          <w:color w:val="4B4B4B"/>
          <w:sz w:val="28"/>
          <w:szCs w:val="28"/>
          <w:shd w:val="clear" w:color="auto" w:fill="FFFFFF"/>
        </w:rPr>
        <w:t xml:space="preserve">и </w:t>
      </w:r>
      <w:r w:rsidRPr="00C82EA9">
        <w:rPr>
          <w:b/>
          <w:color w:val="4B4B4B"/>
          <w:sz w:val="28"/>
          <w:szCs w:val="28"/>
          <w:shd w:val="clear" w:color="auto" w:fill="FFFFFF"/>
        </w:rPr>
        <w:t>2</w:t>
      </w:r>
      <w:r w:rsidRPr="00C82EA9">
        <w:rPr>
          <w:color w:val="4B4B4B"/>
          <w:sz w:val="28"/>
          <w:szCs w:val="28"/>
          <w:shd w:val="clear" w:color="auto" w:fill="FFFFFF"/>
        </w:rPr>
        <w:t xml:space="preserve"> объекта жилой застройки</w:t>
      </w:r>
      <w:r w:rsidRPr="00C82EA9">
        <w:rPr>
          <w:sz w:val="28"/>
          <w:szCs w:val="28"/>
        </w:rPr>
        <w:t xml:space="preserve"> общей площадью </w:t>
      </w:r>
      <w:r w:rsidRPr="00C82EA9">
        <w:rPr>
          <w:b/>
          <w:sz w:val="28"/>
          <w:szCs w:val="28"/>
        </w:rPr>
        <w:t>92</w:t>
      </w:r>
      <w:r>
        <w:rPr>
          <w:b/>
          <w:sz w:val="28"/>
          <w:szCs w:val="28"/>
        </w:rPr>
        <w:t xml:space="preserve"> </w:t>
      </w:r>
      <w:r w:rsidRPr="00C82EA9">
        <w:rPr>
          <w:b/>
          <w:sz w:val="28"/>
          <w:szCs w:val="28"/>
        </w:rPr>
        <w:t>320</w:t>
      </w:r>
      <w:r w:rsidRPr="00C82EA9">
        <w:rPr>
          <w:sz w:val="28"/>
          <w:szCs w:val="28"/>
        </w:rPr>
        <w:t xml:space="preserve"> </w:t>
      </w:r>
      <w:proofErr w:type="spellStart"/>
      <w:r w:rsidRPr="00C82EA9">
        <w:rPr>
          <w:b/>
          <w:sz w:val="28"/>
          <w:szCs w:val="28"/>
        </w:rPr>
        <w:t>кв.м</w:t>
      </w:r>
      <w:proofErr w:type="spellEnd"/>
      <w:r w:rsidRPr="00C82EA9">
        <w:rPr>
          <w:b/>
          <w:sz w:val="28"/>
          <w:szCs w:val="28"/>
        </w:rPr>
        <w:t>.</w:t>
      </w:r>
    </w:p>
    <w:p w:rsidR="005E14E6" w:rsidRDefault="005E14E6" w:rsidP="005E14E6">
      <w:pPr>
        <w:ind w:firstLine="708"/>
        <w:jc w:val="both"/>
        <w:rPr>
          <w:bCs/>
          <w:sz w:val="28"/>
          <w:szCs w:val="28"/>
        </w:rPr>
      </w:pPr>
      <w:r w:rsidRPr="007E3C30">
        <w:rPr>
          <w:bCs/>
          <w:sz w:val="28"/>
          <w:szCs w:val="28"/>
        </w:rPr>
        <w:t>- Крупный многофункциональный производственно-культурн</w:t>
      </w:r>
      <w:r>
        <w:rPr>
          <w:bCs/>
          <w:sz w:val="28"/>
          <w:szCs w:val="28"/>
        </w:rPr>
        <w:t>ый центр</w:t>
      </w:r>
      <w:r w:rsidRPr="007E3C30">
        <w:rPr>
          <w:bCs/>
          <w:sz w:val="28"/>
          <w:szCs w:val="28"/>
        </w:rPr>
        <w:t xml:space="preserve"> на базе ФГУП «</w:t>
      </w:r>
      <w:r>
        <w:rPr>
          <w:bCs/>
          <w:sz w:val="28"/>
          <w:szCs w:val="28"/>
        </w:rPr>
        <w:t>Киноконцерн</w:t>
      </w:r>
      <w:r w:rsidRPr="007E3C30">
        <w:rPr>
          <w:bCs/>
          <w:sz w:val="28"/>
          <w:szCs w:val="28"/>
        </w:rPr>
        <w:t xml:space="preserve"> «Мосфильм»</w:t>
      </w:r>
      <w:r>
        <w:rPr>
          <w:bCs/>
          <w:sz w:val="28"/>
          <w:szCs w:val="28"/>
        </w:rPr>
        <w:t xml:space="preserve"> </w:t>
      </w:r>
      <w:r w:rsidRPr="007E3C30">
        <w:rPr>
          <w:bCs/>
          <w:sz w:val="28"/>
          <w:szCs w:val="28"/>
        </w:rPr>
        <w:t>(</w:t>
      </w:r>
      <w:r w:rsidRPr="007E3C30">
        <w:rPr>
          <w:sz w:val="28"/>
          <w:szCs w:val="28"/>
        </w:rPr>
        <w:t>Комплекс сценическо-постановочных средств и съемочный павильон №2</w:t>
      </w:r>
      <w:r>
        <w:rPr>
          <w:sz w:val="28"/>
          <w:szCs w:val="28"/>
        </w:rPr>
        <w:t xml:space="preserve"> общей </w:t>
      </w:r>
      <w:proofErr w:type="spellStart"/>
      <w:r>
        <w:rPr>
          <w:sz w:val="28"/>
          <w:szCs w:val="28"/>
        </w:rPr>
        <w:t>площ</w:t>
      </w:r>
      <w:proofErr w:type="spellEnd"/>
      <w:r>
        <w:rPr>
          <w:sz w:val="28"/>
          <w:szCs w:val="28"/>
        </w:rPr>
        <w:t xml:space="preserve">. </w:t>
      </w:r>
      <w:r w:rsidRPr="00C82EA9">
        <w:rPr>
          <w:b/>
          <w:sz w:val="28"/>
          <w:szCs w:val="28"/>
        </w:rPr>
        <w:t xml:space="preserve">18 000 </w:t>
      </w:r>
      <w:proofErr w:type="spellStart"/>
      <w:r w:rsidRPr="00C82EA9">
        <w:rPr>
          <w:b/>
          <w:sz w:val="28"/>
          <w:szCs w:val="28"/>
        </w:rPr>
        <w:t>кв</w:t>
      </w:r>
      <w:proofErr w:type="gramStart"/>
      <w:r w:rsidRPr="00C82EA9">
        <w:rPr>
          <w:b/>
          <w:sz w:val="28"/>
          <w:szCs w:val="28"/>
        </w:rPr>
        <w:t>.м</w:t>
      </w:r>
      <w:proofErr w:type="spellEnd"/>
      <w:proofErr w:type="gramEnd"/>
      <w:r w:rsidRPr="007E3C30">
        <w:rPr>
          <w:sz w:val="28"/>
          <w:szCs w:val="28"/>
        </w:rPr>
        <w:t>)</w:t>
      </w:r>
      <w:r>
        <w:rPr>
          <w:b/>
          <w:sz w:val="28"/>
          <w:szCs w:val="28"/>
        </w:rPr>
        <w:t xml:space="preserve"> </w:t>
      </w:r>
      <w:r>
        <w:rPr>
          <w:bCs/>
          <w:sz w:val="28"/>
          <w:szCs w:val="28"/>
        </w:rPr>
        <w:t>по адресу: ул. Мосфильмовская, д.1</w:t>
      </w:r>
      <w:r w:rsidRPr="007E3C30">
        <w:rPr>
          <w:bCs/>
          <w:sz w:val="28"/>
          <w:szCs w:val="28"/>
        </w:rPr>
        <w:t>;</w:t>
      </w:r>
    </w:p>
    <w:p w:rsidR="005E14E6" w:rsidRPr="007E3C30" w:rsidRDefault="005E14E6" w:rsidP="005E14E6">
      <w:pPr>
        <w:ind w:firstLine="709"/>
        <w:jc w:val="both"/>
        <w:rPr>
          <w:sz w:val="28"/>
          <w:szCs w:val="28"/>
        </w:rPr>
      </w:pPr>
      <w:r w:rsidRPr="007E3C30">
        <w:rPr>
          <w:bCs/>
          <w:sz w:val="28"/>
          <w:szCs w:val="28"/>
        </w:rPr>
        <w:t xml:space="preserve">- Дошкольное образовательное учреждение на </w:t>
      </w:r>
      <w:r w:rsidRPr="00C82EA9">
        <w:rPr>
          <w:b/>
          <w:bCs/>
          <w:sz w:val="28"/>
          <w:szCs w:val="28"/>
        </w:rPr>
        <w:t xml:space="preserve">125 </w:t>
      </w:r>
      <w:r w:rsidRPr="00C82EA9">
        <w:rPr>
          <w:bCs/>
          <w:sz w:val="28"/>
          <w:szCs w:val="28"/>
        </w:rPr>
        <w:t>мест корп. ДС-1</w:t>
      </w:r>
      <w:r w:rsidR="00BD182C">
        <w:rPr>
          <w:bCs/>
          <w:sz w:val="28"/>
          <w:szCs w:val="28"/>
        </w:rPr>
        <w:t xml:space="preserve"> </w:t>
      </w:r>
      <w:r w:rsidRPr="00C82EA9">
        <w:rPr>
          <w:bCs/>
          <w:sz w:val="28"/>
          <w:szCs w:val="28"/>
        </w:rPr>
        <w:t>(</w:t>
      </w:r>
      <w:r w:rsidRPr="00C82EA9">
        <w:rPr>
          <w:b/>
          <w:sz w:val="28"/>
          <w:szCs w:val="28"/>
        </w:rPr>
        <w:t>3 420</w:t>
      </w:r>
      <w:r w:rsidRPr="00C82EA9">
        <w:rPr>
          <w:sz w:val="28"/>
          <w:szCs w:val="28"/>
        </w:rPr>
        <w:t xml:space="preserve"> </w:t>
      </w:r>
      <w:proofErr w:type="spellStart"/>
      <w:r w:rsidRPr="00C82EA9">
        <w:rPr>
          <w:b/>
          <w:sz w:val="28"/>
          <w:szCs w:val="28"/>
        </w:rPr>
        <w:t>кв</w:t>
      </w:r>
      <w:proofErr w:type="gramStart"/>
      <w:r w:rsidRPr="00C82EA9">
        <w:rPr>
          <w:b/>
          <w:sz w:val="28"/>
          <w:szCs w:val="28"/>
        </w:rPr>
        <w:t>.м</w:t>
      </w:r>
      <w:proofErr w:type="spellEnd"/>
      <w:proofErr w:type="gramEnd"/>
      <w:r w:rsidRPr="00C82EA9">
        <w:rPr>
          <w:sz w:val="28"/>
          <w:szCs w:val="28"/>
        </w:rPr>
        <w:t>) по адресу: ул. Мосфильмовская, 88, корпус 3;</w:t>
      </w:r>
    </w:p>
    <w:p w:rsidR="005E14E6" w:rsidRPr="002974C9" w:rsidRDefault="005E14E6" w:rsidP="005E14E6">
      <w:pPr>
        <w:ind w:firstLine="708"/>
        <w:jc w:val="both"/>
        <w:rPr>
          <w:sz w:val="28"/>
          <w:szCs w:val="28"/>
        </w:rPr>
      </w:pPr>
      <w:r>
        <w:rPr>
          <w:bCs/>
          <w:sz w:val="28"/>
          <w:szCs w:val="28"/>
        </w:rPr>
        <w:t>-</w:t>
      </w:r>
      <w:r w:rsidRPr="00E87ED2">
        <w:rPr>
          <w:bCs/>
          <w:sz w:val="28"/>
          <w:szCs w:val="28"/>
        </w:rPr>
        <w:t xml:space="preserve"> </w:t>
      </w:r>
      <w:r>
        <w:rPr>
          <w:bCs/>
          <w:sz w:val="28"/>
          <w:szCs w:val="28"/>
        </w:rPr>
        <w:t xml:space="preserve">Жилое 21-этажное </w:t>
      </w:r>
      <w:r w:rsidRPr="00F0660B">
        <w:rPr>
          <w:sz w:val="28"/>
          <w:szCs w:val="28"/>
        </w:rPr>
        <w:t>здани</w:t>
      </w:r>
      <w:r>
        <w:rPr>
          <w:sz w:val="28"/>
          <w:szCs w:val="28"/>
        </w:rPr>
        <w:t>е</w:t>
      </w:r>
      <w:r w:rsidRPr="00F0660B">
        <w:rPr>
          <w:sz w:val="28"/>
          <w:szCs w:val="28"/>
        </w:rPr>
        <w:t xml:space="preserve"> (</w:t>
      </w:r>
      <w:r w:rsidRPr="00C82EA9">
        <w:rPr>
          <w:b/>
          <w:sz w:val="28"/>
          <w:szCs w:val="28"/>
        </w:rPr>
        <w:t xml:space="preserve">14 609 </w:t>
      </w:r>
      <w:proofErr w:type="spellStart"/>
      <w:r w:rsidRPr="00C82EA9">
        <w:rPr>
          <w:b/>
          <w:sz w:val="28"/>
          <w:szCs w:val="28"/>
        </w:rPr>
        <w:t>кв</w:t>
      </w:r>
      <w:proofErr w:type="gramStart"/>
      <w:r w:rsidRPr="00C82EA9">
        <w:rPr>
          <w:b/>
          <w:sz w:val="28"/>
          <w:szCs w:val="28"/>
        </w:rPr>
        <w:t>.м</w:t>
      </w:r>
      <w:proofErr w:type="spellEnd"/>
      <w:proofErr w:type="gramEnd"/>
      <w:r>
        <w:rPr>
          <w:sz w:val="28"/>
          <w:szCs w:val="28"/>
        </w:rPr>
        <w:t xml:space="preserve">) </w:t>
      </w:r>
      <w:r w:rsidRPr="007E3C30">
        <w:rPr>
          <w:sz w:val="28"/>
          <w:szCs w:val="28"/>
        </w:rPr>
        <w:t xml:space="preserve">по адресу: ул. Мосфильмовская, </w:t>
      </w:r>
      <w:r>
        <w:rPr>
          <w:sz w:val="28"/>
          <w:szCs w:val="28"/>
        </w:rPr>
        <w:t xml:space="preserve">д. </w:t>
      </w:r>
      <w:r w:rsidRPr="007E3C30">
        <w:rPr>
          <w:sz w:val="28"/>
          <w:szCs w:val="28"/>
        </w:rPr>
        <w:t>88,</w:t>
      </w:r>
      <w:r>
        <w:rPr>
          <w:sz w:val="28"/>
          <w:szCs w:val="28"/>
        </w:rPr>
        <w:t xml:space="preserve"> </w:t>
      </w:r>
      <w:r w:rsidRPr="00C82EA9">
        <w:rPr>
          <w:sz w:val="28"/>
          <w:szCs w:val="28"/>
        </w:rPr>
        <w:t>корпус 6;</w:t>
      </w:r>
    </w:p>
    <w:p w:rsidR="005E14E6" w:rsidRDefault="005E14E6" w:rsidP="005E14E6">
      <w:pPr>
        <w:ind w:firstLine="708"/>
        <w:jc w:val="both"/>
        <w:rPr>
          <w:sz w:val="28"/>
          <w:szCs w:val="28"/>
        </w:rPr>
      </w:pPr>
      <w:r w:rsidRPr="00C82EA9">
        <w:rPr>
          <w:sz w:val="28"/>
          <w:szCs w:val="28"/>
        </w:rPr>
        <w:t xml:space="preserve">- </w:t>
      </w:r>
      <w:r w:rsidRPr="00C82EA9">
        <w:rPr>
          <w:bCs/>
          <w:sz w:val="28"/>
          <w:szCs w:val="28"/>
        </w:rPr>
        <w:t xml:space="preserve">Дошкольное образовательное учреждение на </w:t>
      </w:r>
      <w:r w:rsidRPr="00C82EA9">
        <w:rPr>
          <w:b/>
          <w:bCs/>
          <w:sz w:val="28"/>
          <w:szCs w:val="28"/>
        </w:rPr>
        <w:t>115</w:t>
      </w:r>
      <w:r w:rsidRPr="00C82EA9">
        <w:rPr>
          <w:bCs/>
          <w:sz w:val="28"/>
          <w:szCs w:val="28"/>
        </w:rPr>
        <w:t xml:space="preserve"> мест (</w:t>
      </w:r>
      <w:r w:rsidRPr="00C82EA9">
        <w:rPr>
          <w:b/>
          <w:bCs/>
          <w:sz w:val="28"/>
          <w:szCs w:val="28"/>
        </w:rPr>
        <w:t>2</w:t>
      </w:r>
      <w:r>
        <w:rPr>
          <w:b/>
          <w:bCs/>
          <w:sz w:val="28"/>
          <w:szCs w:val="28"/>
        </w:rPr>
        <w:t xml:space="preserve"> </w:t>
      </w:r>
      <w:r w:rsidRPr="00C82EA9">
        <w:rPr>
          <w:b/>
          <w:bCs/>
          <w:sz w:val="28"/>
          <w:szCs w:val="28"/>
        </w:rPr>
        <w:t xml:space="preserve">999 </w:t>
      </w:r>
      <w:proofErr w:type="spellStart"/>
      <w:r w:rsidRPr="00C82EA9">
        <w:rPr>
          <w:b/>
          <w:bCs/>
          <w:sz w:val="28"/>
          <w:szCs w:val="28"/>
        </w:rPr>
        <w:t>кв</w:t>
      </w:r>
      <w:proofErr w:type="gramStart"/>
      <w:r w:rsidRPr="00C82EA9">
        <w:rPr>
          <w:b/>
          <w:bCs/>
          <w:sz w:val="28"/>
          <w:szCs w:val="28"/>
        </w:rPr>
        <w:t>.м</w:t>
      </w:r>
      <w:proofErr w:type="spellEnd"/>
      <w:proofErr w:type="gramEnd"/>
      <w:r w:rsidRPr="00C82EA9">
        <w:rPr>
          <w:bCs/>
          <w:sz w:val="28"/>
          <w:szCs w:val="28"/>
        </w:rPr>
        <w:t xml:space="preserve">) </w:t>
      </w:r>
    </w:p>
    <w:p w:rsidR="005E14E6" w:rsidRPr="007E3C30" w:rsidRDefault="005E14E6" w:rsidP="005E14E6">
      <w:pPr>
        <w:ind w:firstLine="708"/>
        <w:jc w:val="both"/>
        <w:rPr>
          <w:bCs/>
          <w:sz w:val="28"/>
          <w:szCs w:val="28"/>
        </w:rPr>
      </w:pPr>
      <w:r>
        <w:rPr>
          <w:sz w:val="28"/>
          <w:szCs w:val="28"/>
        </w:rPr>
        <w:t xml:space="preserve">- </w:t>
      </w:r>
      <w:r w:rsidRPr="00F0660B">
        <w:rPr>
          <w:sz w:val="28"/>
          <w:szCs w:val="28"/>
        </w:rPr>
        <w:t>Многофункциональн</w:t>
      </w:r>
      <w:r>
        <w:rPr>
          <w:sz w:val="28"/>
          <w:szCs w:val="28"/>
        </w:rPr>
        <w:t>ый</w:t>
      </w:r>
      <w:r w:rsidRPr="00F0660B">
        <w:rPr>
          <w:sz w:val="28"/>
          <w:szCs w:val="28"/>
        </w:rPr>
        <w:t xml:space="preserve"> </w:t>
      </w:r>
      <w:r>
        <w:rPr>
          <w:sz w:val="28"/>
          <w:szCs w:val="28"/>
        </w:rPr>
        <w:t>ж</w:t>
      </w:r>
      <w:r w:rsidRPr="00F0660B">
        <w:rPr>
          <w:sz w:val="28"/>
          <w:szCs w:val="28"/>
        </w:rPr>
        <w:t>ило</w:t>
      </w:r>
      <w:r>
        <w:rPr>
          <w:sz w:val="28"/>
          <w:szCs w:val="28"/>
        </w:rPr>
        <w:t>й</w:t>
      </w:r>
      <w:r w:rsidRPr="00F0660B">
        <w:rPr>
          <w:sz w:val="28"/>
          <w:szCs w:val="28"/>
        </w:rPr>
        <w:t xml:space="preserve"> </w:t>
      </w:r>
      <w:r>
        <w:rPr>
          <w:sz w:val="28"/>
          <w:szCs w:val="28"/>
        </w:rPr>
        <w:t>комплекс (</w:t>
      </w:r>
      <w:r w:rsidRPr="00C82EA9">
        <w:rPr>
          <w:b/>
          <w:sz w:val="28"/>
          <w:szCs w:val="28"/>
        </w:rPr>
        <w:t>17</w:t>
      </w:r>
      <w:r>
        <w:rPr>
          <w:sz w:val="28"/>
          <w:szCs w:val="28"/>
        </w:rPr>
        <w:t xml:space="preserve"> зданий общей </w:t>
      </w:r>
      <w:proofErr w:type="spellStart"/>
      <w:r>
        <w:rPr>
          <w:sz w:val="28"/>
          <w:szCs w:val="28"/>
        </w:rPr>
        <w:t>площ</w:t>
      </w:r>
      <w:proofErr w:type="spellEnd"/>
      <w:r>
        <w:rPr>
          <w:sz w:val="28"/>
          <w:szCs w:val="28"/>
        </w:rPr>
        <w:t xml:space="preserve">. </w:t>
      </w:r>
      <w:r w:rsidRPr="00C82EA9">
        <w:rPr>
          <w:b/>
          <w:sz w:val="28"/>
          <w:szCs w:val="28"/>
        </w:rPr>
        <w:t xml:space="preserve">77 711 </w:t>
      </w:r>
      <w:proofErr w:type="spellStart"/>
      <w:r w:rsidRPr="00C82EA9">
        <w:rPr>
          <w:b/>
          <w:sz w:val="28"/>
          <w:szCs w:val="28"/>
        </w:rPr>
        <w:t>кв</w:t>
      </w:r>
      <w:proofErr w:type="gramStart"/>
      <w:r w:rsidRPr="00C82EA9">
        <w:rPr>
          <w:b/>
          <w:sz w:val="28"/>
          <w:szCs w:val="28"/>
        </w:rPr>
        <w:t>.м</w:t>
      </w:r>
      <w:proofErr w:type="spellEnd"/>
      <w:proofErr w:type="gramEnd"/>
      <w:r>
        <w:rPr>
          <w:sz w:val="28"/>
          <w:szCs w:val="28"/>
        </w:rPr>
        <w:t>)</w:t>
      </w:r>
      <w:r w:rsidRPr="00EC3A1F">
        <w:rPr>
          <w:sz w:val="28"/>
          <w:szCs w:val="28"/>
        </w:rPr>
        <w:t xml:space="preserve"> </w:t>
      </w:r>
      <w:r w:rsidRPr="007E3C30">
        <w:rPr>
          <w:sz w:val="28"/>
          <w:szCs w:val="28"/>
        </w:rPr>
        <w:t xml:space="preserve">по адресу: </w:t>
      </w:r>
      <w:r>
        <w:rPr>
          <w:sz w:val="28"/>
          <w:szCs w:val="28"/>
        </w:rPr>
        <w:t>ул. Минска</w:t>
      </w:r>
      <w:r w:rsidRPr="007E3C30">
        <w:rPr>
          <w:sz w:val="28"/>
          <w:szCs w:val="28"/>
        </w:rPr>
        <w:t xml:space="preserve">, </w:t>
      </w:r>
      <w:r>
        <w:rPr>
          <w:sz w:val="28"/>
          <w:szCs w:val="28"/>
        </w:rPr>
        <w:t>д.2.</w:t>
      </w:r>
    </w:p>
    <w:p w:rsidR="005E14E6" w:rsidRPr="005B57E0" w:rsidRDefault="005E14E6" w:rsidP="005E14E6">
      <w:pPr>
        <w:ind w:firstLine="708"/>
        <w:jc w:val="both"/>
        <w:rPr>
          <w:b/>
          <w:sz w:val="28"/>
          <w:szCs w:val="28"/>
          <w:highlight w:val="yellow"/>
        </w:rPr>
      </w:pPr>
    </w:p>
    <w:p w:rsidR="005E14E6" w:rsidRPr="00AE6FC7" w:rsidRDefault="005E14E6" w:rsidP="005E14E6">
      <w:pPr>
        <w:ind w:firstLine="708"/>
        <w:jc w:val="both"/>
        <w:rPr>
          <w:b/>
          <w:sz w:val="28"/>
          <w:szCs w:val="28"/>
        </w:rPr>
      </w:pPr>
      <w:r w:rsidRPr="00AE6FC7">
        <w:rPr>
          <w:b/>
          <w:sz w:val="28"/>
          <w:szCs w:val="28"/>
        </w:rPr>
        <w:t>Введены в эксплуатацию линейные и инженерные объекты:</w:t>
      </w:r>
    </w:p>
    <w:p w:rsidR="005E14E6" w:rsidRPr="00AE6FC7" w:rsidRDefault="005E14E6" w:rsidP="005E14E6">
      <w:pPr>
        <w:spacing w:line="276" w:lineRule="auto"/>
        <w:ind w:right="-1" w:firstLine="708"/>
        <w:jc w:val="both"/>
        <w:rPr>
          <w:color w:val="000000"/>
          <w:sz w:val="28"/>
          <w:szCs w:val="28"/>
        </w:rPr>
      </w:pPr>
      <w:r w:rsidRPr="00AE6FC7">
        <w:rPr>
          <w:bCs/>
          <w:color w:val="000000"/>
          <w:sz w:val="28"/>
          <w:szCs w:val="28"/>
        </w:rPr>
        <w:t>- Канатная дорога Спортивного комплекса «Воробьевы горы»;</w:t>
      </w:r>
    </w:p>
    <w:p w:rsidR="005E14E6" w:rsidRPr="00092FBD" w:rsidRDefault="005E14E6" w:rsidP="005E14E6">
      <w:pPr>
        <w:ind w:firstLine="708"/>
        <w:jc w:val="both"/>
        <w:rPr>
          <w:bCs/>
          <w:color w:val="000000"/>
          <w:sz w:val="28"/>
          <w:szCs w:val="28"/>
        </w:rPr>
      </w:pPr>
      <w:r w:rsidRPr="00092FBD">
        <w:rPr>
          <w:bCs/>
          <w:color w:val="000000"/>
          <w:sz w:val="28"/>
          <w:szCs w:val="28"/>
        </w:rPr>
        <w:t>- Станция метро «Мичуринский проспект» участка Калининско-</w:t>
      </w:r>
      <w:proofErr w:type="spellStart"/>
      <w:r w:rsidRPr="00092FBD">
        <w:rPr>
          <w:bCs/>
          <w:color w:val="000000"/>
          <w:sz w:val="28"/>
          <w:szCs w:val="28"/>
        </w:rPr>
        <w:t>Солнцевской</w:t>
      </w:r>
      <w:proofErr w:type="spellEnd"/>
      <w:r w:rsidRPr="00092FBD">
        <w:rPr>
          <w:bCs/>
          <w:color w:val="000000"/>
          <w:sz w:val="28"/>
          <w:szCs w:val="28"/>
        </w:rPr>
        <w:t xml:space="preserve"> линии метрополитена от станции «Парк Победы» до станции «Раменки».</w:t>
      </w:r>
    </w:p>
    <w:p w:rsidR="005E14E6" w:rsidRPr="005B57E0" w:rsidRDefault="005E14E6" w:rsidP="005E14E6">
      <w:pPr>
        <w:ind w:firstLine="708"/>
        <w:jc w:val="both"/>
        <w:rPr>
          <w:b/>
          <w:bCs/>
          <w:sz w:val="28"/>
          <w:szCs w:val="28"/>
          <w:highlight w:val="yellow"/>
        </w:rPr>
      </w:pPr>
    </w:p>
    <w:p w:rsidR="005E14E6" w:rsidRPr="00CD2522" w:rsidRDefault="005E14E6" w:rsidP="005E14E6">
      <w:pPr>
        <w:ind w:firstLine="708"/>
        <w:jc w:val="both"/>
        <w:rPr>
          <w:b/>
          <w:color w:val="000000"/>
          <w:sz w:val="28"/>
          <w:szCs w:val="28"/>
        </w:rPr>
      </w:pPr>
      <w:r w:rsidRPr="00CD2522">
        <w:rPr>
          <w:b/>
          <w:color w:val="000000"/>
          <w:sz w:val="28"/>
          <w:szCs w:val="28"/>
        </w:rPr>
        <w:t>Самовольное строительство объектов:</w:t>
      </w:r>
    </w:p>
    <w:p w:rsidR="005E14E6" w:rsidRPr="00CD2522" w:rsidRDefault="005E14E6" w:rsidP="005E14E6">
      <w:pPr>
        <w:ind w:firstLine="708"/>
        <w:jc w:val="both"/>
        <w:rPr>
          <w:color w:val="000000"/>
          <w:sz w:val="28"/>
          <w:szCs w:val="28"/>
        </w:rPr>
      </w:pPr>
      <w:r w:rsidRPr="00CD2522">
        <w:rPr>
          <w:color w:val="000000"/>
          <w:sz w:val="28"/>
          <w:szCs w:val="28"/>
        </w:rPr>
        <w:t xml:space="preserve">В рамках реализации постановления Правительства Москвы от 02.11.2012 </w:t>
      </w:r>
      <w:r w:rsidR="00BD182C">
        <w:rPr>
          <w:color w:val="000000"/>
          <w:sz w:val="28"/>
          <w:szCs w:val="28"/>
        </w:rPr>
        <w:t xml:space="preserve">  </w:t>
      </w:r>
      <w:r w:rsidRPr="00CD2522">
        <w:rPr>
          <w:color w:val="000000"/>
          <w:sz w:val="28"/>
          <w:szCs w:val="28"/>
        </w:rPr>
        <w:t>№614-ПП в 201</w:t>
      </w:r>
      <w:r>
        <w:rPr>
          <w:color w:val="000000"/>
          <w:sz w:val="28"/>
          <w:szCs w:val="28"/>
        </w:rPr>
        <w:t>8</w:t>
      </w:r>
      <w:r w:rsidRPr="00CD2522">
        <w:rPr>
          <w:color w:val="000000"/>
          <w:sz w:val="28"/>
          <w:szCs w:val="28"/>
        </w:rPr>
        <w:t xml:space="preserve"> году управой района Раменки выявлено </w:t>
      </w:r>
      <w:r>
        <w:rPr>
          <w:b/>
          <w:color w:val="000000"/>
          <w:sz w:val="28"/>
          <w:szCs w:val="28"/>
        </w:rPr>
        <w:t>148</w:t>
      </w:r>
      <w:r w:rsidRPr="00CD2522">
        <w:rPr>
          <w:color w:val="000000"/>
          <w:sz w:val="28"/>
          <w:szCs w:val="28"/>
        </w:rPr>
        <w:t xml:space="preserve"> объектов самовольного строительства, произведен демонтаж (снос) </w:t>
      </w:r>
      <w:r>
        <w:rPr>
          <w:b/>
          <w:color w:val="000000"/>
          <w:sz w:val="28"/>
          <w:szCs w:val="28"/>
        </w:rPr>
        <w:t>89</w:t>
      </w:r>
      <w:r w:rsidRPr="00CD2522">
        <w:rPr>
          <w:color w:val="000000"/>
          <w:sz w:val="28"/>
          <w:szCs w:val="28"/>
        </w:rPr>
        <w:t xml:space="preserve"> объектов.</w:t>
      </w:r>
    </w:p>
    <w:p w:rsidR="005E14E6" w:rsidRDefault="005E14E6" w:rsidP="005E14E6">
      <w:pPr>
        <w:jc w:val="both"/>
        <w:rPr>
          <w:color w:val="000000"/>
          <w:sz w:val="28"/>
          <w:szCs w:val="28"/>
        </w:rPr>
      </w:pPr>
      <w:r w:rsidRPr="00CD2522">
        <w:rPr>
          <w:color w:val="000000"/>
          <w:sz w:val="28"/>
          <w:szCs w:val="28"/>
        </w:rPr>
        <w:tab/>
        <w:t>Работа по выявлению и демонтажу объектов самовольного строительства ведется в плановом режиме.</w:t>
      </w:r>
    </w:p>
    <w:p w:rsidR="008E05D9" w:rsidRPr="00CD2522" w:rsidRDefault="008E05D9" w:rsidP="005E14E6">
      <w:pPr>
        <w:jc w:val="both"/>
        <w:rPr>
          <w:color w:val="000000"/>
          <w:sz w:val="28"/>
          <w:szCs w:val="28"/>
        </w:rPr>
      </w:pPr>
    </w:p>
    <w:p w:rsidR="005E14E6" w:rsidRPr="005B57E0" w:rsidRDefault="005E14E6" w:rsidP="005E14E6">
      <w:pPr>
        <w:ind w:firstLine="708"/>
        <w:jc w:val="both"/>
        <w:rPr>
          <w:b/>
          <w:color w:val="000000"/>
          <w:sz w:val="28"/>
          <w:szCs w:val="28"/>
          <w:highlight w:val="yellow"/>
        </w:rPr>
      </w:pPr>
    </w:p>
    <w:p w:rsidR="005E14E6" w:rsidRPr="00736B62" w:rsidRDefault="005E14E6" w:rsidP="005E14E6">
      <w:pPr>
        <w:ind w:firstLine="708"/>
        <w:jc w:val="both"/>
        <w:rPr>
          <w:b/>
          <w:color w:val="000000"/>
          <w:sz w:val="28"/>
          <w:szCs w:val="28"/>
        </w:rPr>
      </w:pPr>
      <w:r w:rsidRPr="00736B62">
        <w:rPr>
          <w:b/>
          <w:color w:val="000000"/>
          <w:sz w:val="28"/>
          <w:szCs w:val="28"/>
        </w:rPr>
        <w:lastRenderedPageBreak/>
        <w:t>В 201</w:t>
      </w:r>
      <w:r>
        <w:rPr>
          <w:b/>
          <w:color w:val="000000"/>
          <w:sz w:val="28"/>
          <w:szCs w:val="28"/>
        </w:rPr>
        <w:t>8</w:t>
      </w:r>
      <w:r w:rsidRPr="00736B62">
        <w:rPr>
          <w:b/>
          <w:color w:val="000000"/>
          <w:sz w:val="28"/>
          <w:szCs w:val="28"/>
        </w:rPr>
        <w:t xml:space="preserve"> году проведено 11 публичных слушаний:</w:t>
      </w:r>
    </w:p>
    <w:p w:rsidR="005E14E6" w:rsidRPr="005E14E6" w:rsidRDefault="005E14E6" w:rsidP="005E14E6">
      <w:pPr>
        <w:ind w:firstLine="709"/>
        <w:jc w:val="both"/>
        <w:rPr>
          <w:color w:val="000000" w:themeColor="text1"/>
          <w:sz w:val="28"/>
          <w:szCs w:val="28"/>
        </w:rPr>
      </w:pPr>
      <w:r w:rsidRPr="005E14E6">
        <w:rPr>
          <w:bCs/>
          <w:color w:val="000000" w:themeColor="text1"/>
          <w:sz w:val="28"/>
          <w:szCs w:val="28"/>
          <w:shd w:val="clear" w:color="auto" w:fill="FFFFFF"/>
        </w:rPr>
        <w:t xml:space="preserve">- </w:t>
      </w:r>
      <w:hyperlink r:id="rId9" w:history="1">
        <w:r w:rsidRPr="005E14E6">
          <w:rPr>
            <w:rStyle w:val="ae"/>
            <w:color w:val="000000" w:themeColor="text1"/>
            <w:sz w:val="28"/>
            <w:szCs w:val="28"/>
            <w:u w:val="none"/>
            <w:shd w:val="clear" w:color="auto" w:fill="FFFFFF"/>
          </w:rPr>
          <w:t xml:space="preserve">по проекту планировки территории линейных объектов участка УДС – 23 </w:t>
        </w:r>
        <w:proofErr w:type="spellStart"/>
        <w:r w:rsidRPr="005E14E6">
          <w:rPr>
            <w:rStyle w:val="ae"/>
            <w:color w:val="000000" w:themeColor="text1"/>
            <w:sz w:val="28"/>
            <w:szCs w:val="28"/>
            <w:u w:val="none"/>
            <w:shd w:val="clear" w:color="auto" w:fill="FFFFFF"/>
          </w:rPr>
          <w:t>мкр</w:t>
        </w:r>
        <w:proofErr w:type="spellEnd"/>
        <w:r w:rsidRPr="005E14E6">
          <w:rPr>
            <w:rStyle w:val="ae"/>
            <w:color w:val="000000" w:themeColor="text1"/>
            <w:sz w:val="28"/>
            <w:szCs w:val="28"/>
            <w:u w:val="none"/>
            <w:shd w:val="clear" w:color="auto" w:fill="FFFFFF"/>
          </w:rPr>
          <w:t>. Раменки КБ №3 ЗАО «</w:t>
        </w:r>
        <w:proofErr w:type="spellStart"/>
        <w:r w:rsidRPr="005E14E6">
          <w:rPr>
            <w:rStyle w:val="ae"/>
            <w:color w:val="000000" w:themeColor="text1"/>
            <w:sz w:val="28"/>
            <w:szCs w:val="28"/>
            <w:u w:val="none"/>
            <w:shd w:val="clear" w:color="auto" w:fill="FFFFFF"/>
          </w:rPr>
          <w:t>Медси</w:t>
        </w:r>
        <w:proofErr w:type="spellEnd"/>
        <w:r w:rsidRPr="005E14E6">
          <w:rPr>
            <w:rStyle w:val="ae"/>
            <w:color w:val="000000" w:themeColor="text1"/>
            <w:sz w:val="28"/>
            <w:szCs w:val="28"/>
            <w:u w:val="none"/>
            <w:shd w:val="clear" w:color="auto" w:fill="FFFFFF"/>
          </w:rPr>
          <w:t>»</w:t>
        </w:r>
      </w:hyperlink>
      <w:r w:rsidRPr="005E14E6">
        <w:rPr>
          <w:color w:val="000000" w:themeColor="text1"/>
          <w:sz w:val="28"/>
          <w:szCs w:val="28"/>
        </w:rPr>
        <w:t>;</w:t>
      </w:r>
    </w:p>
    <w:p w:rsidR="005E14E6" w:rsidRPr="005E14E6" w:rsidRDefault="005E14E6" w:rsidP="005E14E6">
      <w:pPr>
        <w:widowControl w:val="0"/>
        <w:ind w:firstLine="709"/>
        <w:jc w:val="both"/>
        <w:rPr>
          <w:color w:val="000000" w:themeColor="text1"/>
          <w:sz w:val="28"/>
          <w:szCs w:val="28"/>
        </w:rPr>
      </w:pPr>
      <w:r w:rsidRPr="005E14E6">
        <w:rPr>
          <w:color w:val="000000" w:themeColor="text1"/>
          <w:sz w:val="28"/>
          <w:szCs w:val="28"/>
        </w:rPr>
        <w:t xml:space="preserve">- </w:t>
      </w:r>
      <w:hyperlink r:id="rId10" w:history="1">
        <w:r w:rsidRPr="005E14E6">
          <w:rPr>
            <w:rStyle w:val="ae"/>
            <w:color w:val="000000" w:themeColor="text1"/>
            <w:sz w:val="28"/>
            <w:szCs w:val="28"/>
            <w:u w:val="none"/>
            <w:shd w:val="clear" w:color="auto" w:fill="FFFFFF"/>
          </w:rPr>
          <w:t>по проекту планировки территории транспортно-пересадочного узла ТПУ «Мичуринский проспект»;</w:t>
        </w:r>
      </w:hyperlink>
    </w:p>
    <w:p w:rsidR="005E14E6" w:rsidRPr="005E14E6" w:rsidRDefault="004514AF" w:rsidP="005E14E6">
      <w:pPr>
        <w:widowControl w:val="0"/>
        <w:ind w:firstLine="709"/>
        <w:jc w:val="both"/>
        <w:rPr>
          <w:color w:val="000000" w:themeColor="text1"/>
          <w:sz w:val="28"/>
          <w:szCs w:val="28"/>
        </w:rPr>
      </w:pPr>
      <w:hyperlink r:id="rId11" w:history="1">
        <w:r w:rsidR="005E14E6" w:rsidRPr="005E14E6">
          <w:rPr>
            <w:color w:val="000000" w:themeColor="text1"/>
            <w:sz w:val="28"/>
            <w:szCs w:val="28"/>
          </w:rPr>
          <w:t xml:space="preserve">- </w:t>
        </w:r>
        <w:r w:rsidR="005E14E6" w:rsidRPr="005E14E6">
          <w:rPr>
            <w:rStyle w:val="ae"/>
            <w:color w:val="000000" w:themeColor="text1"/>
            <w:sz w:val="28"/>
            <w:szCs w:val="28"/>
            <w:u w:val="none"/>
          </w:rPr>
          <w:t xml:space="preserve"> по проекту внесения изменений в правила землепользования и </w:t>
        </w:r>
        <w:proofErr w:type="gramStart"/>
        <w:r w:rsidR="005E14E6" w:rsidRPr="005E14E6">
          <w:rPr>
            <w:rStyle w:val="ae"/>
            <w:color w:val="000000" w:themeColor="text1"/>
            <w:sz w:val="28"/>
            <w:szCs w:val="28"/>
            <w:u w:val="none"/>
          </w:rPr>
          <w:t>застройки города</w:t>
        </w:r>
        <w:proofErr w:type="gramEnd"/>
        <w:r w:rsidR="005E14E6" w:rsidRPr="005E14E6">
          <w:rPr>
            <w:rStyle w:val="ae"/>
            <w:color w:val="000000" w:themeColor="text1"/>
            <w:sz w:val="28"/>
            <w:szCs w:val="28"/>
            <w:u w:val="none"/>
          </w:rPr>
          <w:t xml:space="preserve"> Москвы в отношении территории ТПУ «Мичуринский проспект» ЗАО</w:t>
        </w:r>
      </w:hyperlink>
      <w:r w:rsidR="005E14E6" w:rsidRPr="005E14E6">
        <w:rPr>
          <w:color w:val="000000" w:themeColor="text1"/>
          <w:sz w:val="28"/>
          <w:szCs w:val="28"/>
        </w:rPr>
        <w:t>;</w:t>
      </w:r>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2" w:history="1">
        <w:r w:rsidRPr="005E14E6">
          <w:rPr>
            <w:rStyle w:val="ae"/>
            <w:color w:val="000000" w:themeColor="text1"/>
            <w:sz w:val="28"/>
            <w:szCs w:val="28"/>
            <w:u w:val="none"/>
            <w:shd w:val="clear" w:color="auto" w:fill="FFFFFF"/>
          </w:rPr>
          <w:t xml:space="preserve">по проекту внесения изменений в правила землепользования и </w:t>
        </w:r>
        <w:proofErr w:type="gramStart"/>
        <w:r w:rsidRPr="005E14E6">
          <w:rPr>
            <w:rStyle w:val="ae"/>
            <w:color w:val="000000" w:themeColor="text1"/>
            <w:sz w:val="28"/>
            <w:szCs w:val="28"/>
            <w:u w:val="none"/>
            <w:shd w:val="clear" w:color="auto" w:fill="FFFFFF"/>
          </w:rPr>
          <w:t>застройки города</w:t>
        </w:r>
        <w:proofErr w:type="gramEnd"/>
        <w:r w:rsidRPr="005E14E6">
          <w:rPr>
            <w:rStyle w:val="ae"/>
            <w:color w:val="000000" w:themeColor="text1"/>
            <w:sz w:val="28"/>
            <w:szCs w:val="28"/>
            <w:u w:val="none"/>
            <w:shd w:val="clear" w:color="auto" w:fill="FFFFFF"/>
          </w:rPr>
          <w:t xml:space="preserve"> Москвы в отношении территории по адресу: 1-й </w:t>
        </w:r>
        <w:proofErr w:type="spellStart"/>
        <w:r w:rsidRPr="005E14E6">
          <w:rPr>
            <w:rStyle w:val="ae"/>
            <w:color w:val="000000" w:themeColor="text1"/>
            <w:sz w:val="28"/>
            <w:szCs w:val="28"/>
            <w:u w:val="none"/>
            <w:shd w:val="clear" w:color="auto" w:fill="FFFFFF"/>
          </w:rPr>
          <w:t>Сетуньский</w:t>
        </w:r>
        <w:proofErr w:type="spellEnd"/>
        <w:r w:rsidRPr="005E14E6">
          <w:rPr>
            <w:rStyle w:val="ae"/>
            <w:color w:val="000000" w:themeColor="text1"/>
            <w:sz w:val="28"/>
            <w:szCs w:val="28"/>
            <w:u w:val="none"/>
            <w:shd w:val="clear" w:color="auto" w:fill="FFFFFF"/>
          </w:rPr>
          <w:t xml:space="preserve"> проезд, вл. 6-10</w:t>
        </w:r>
      </w:hyperlink>
      <w:r w:rsidRPr="005E14E6">
        <w:rPr>
          <w:color w:val="000000" w:themeColor="text1"/>
          <w:sz w:val="28"/>
          <w:szCs w:val="28"/>
        </w:rPr>
        <w:t>;</w:t>
      </w:r>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3" w:history="1">
        <w:r w:rsidRPr="005E14E6">
          <w:rPr>
            <w:rStyle w:val="ae"/>
            <w:color w:val="000000" w:themeColor="text1"/>
            <w:sz w:val="28"/>
            <w:szCs w:val="28"/>
            <w:u w:val="none"/>
            <w:shd w:val="clear" w:color="auto" w:fill="FFFFFF"/>
          </w:rPr>
          <w:t xml:space="preserve">по проекту планировки территории линейного объекта – переустройство </w:t>
        </w:r>
        <w:proofErr w:type="gramStart"/>
        <w:r w:rsidRPr="005E14E6">
          <w:rPr>
            <w:rStyle w:val="ae"/>
            <w:color w:val="000000" w:themeColor="text1"/>
            <w:sz w:val="28"/>
            <w:szCs w:val="28"/>
            <w:u w:val="none"/>
            <w:shd w:val="clear" w:color="auto" w:fill="FFFFFF"/>
          </w:rPr>
          <w:t>ВЛ</w:t>
        </w:r>
        <w:proofErr w:type="gramEnd"/>
        <w:r w:rsidRPr="005E14E6">
          <w:rPr>
            <w:rStyle w:val="ae"/>
            <w:color w:val="000000" w:themeColor="text1"/>
            <w:sz w:val="28"/>
            <w:szCs w:val="28"/>
            <w:u w:val="none"/>
            <w:shd w:val="clear" w:color="auto" w:fill="FFFFFF"/>
          </w:rPr>
          <w:t xml:space="preserve"> 110 КВ «Очаково-Вернадского А,Б» до проектируемого переходного пункта</w:t>
        </w:r>
      </w:hyperlink>
      <w:r w:rsidRPr="005E14E6">
        <w:rPr>
          <w:color w:val="000000" w:themeColor="text1"/>
          <w:sz w:val="28"/>
          <w:szCs w:val="28"/>
        </w:rPr>
        <w:t>;</w:t>
      </w:r>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4" w:history="1">
        <w:r w:rsidRPr="005E14E6">
          <w:rPr>
            <w:rStyle w:val="ae"/>
            <w:color w:val="000000" w:themeColor="text1"/>
            <w:sz w:val="28"/>
            <w:szCs w:val="28"/>
            <w:u w:val="none"/>
            <w:shd w:val="clear" w:color="auto" w:fill="FFFFFF"/>
          </w:rPr>
          <w:t>по проекту внесения изменений в Правила землепользования и застройки в отношении проекта планировки территории, ограниченной проектируемым проездом 6453, проспектом Вернадского и проездом №1192 (проспект Вернадского, корп. В-1 и В-2)</w:t>
        </w:r>
      </w:hyperlink>
      <w:r w:rsidRPr="005E14E6">
        <w:rPr>
          <w:color w:val="000000" w:themeColor="text1"/>
          <w:sz w:val="28"/>
          <w:szCs w:val="28"/>
        </w:rPr>
        <w:t>;</w:t>
      </w:r>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5" w:history="1">
        <w:r w:rsidRPr="005E14E6">
          <w:rPr>
            <w:rStyle w:val="ae"/>
            <w:color w:val="000000" w:themeColor="text1"/>
            <w:sz w:val="28"/>
            <w:szCs w:val="28"/>
            <w:u w:val="none"/>
            <w:shd w:val="clear" w:color="auto" w:fill="FFFFFF"/>
          </w:rPr>
          <w:t>по проекту планировки территории, ограниченной проектируемым проездом 6453, проспектом Вернадского и проездом №1192 (Проспект Вернадского, корп. В-1 и В-2)</w:t>
        </w:r>
      </w:hyperlink>
      <w:r w:rsidRPr="005E14E6">
        <w:rPr>
          <w:color w:val="000000" w:themeColor="text1"/>
          <w:sz w:val="28"/>
          <w:szCs w:val="28"/>
        </w:rPr>
        <w:t>;</w:t>
      </w:r>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6" w:history="1">
        <w:r w:rsidRPr="005E14E6">
          <w:rPr>
            <w:rStyle w:val="ae"/>
            <w:color w:val="000000" w:themeColor="text1"/>
            <w:sz w:val="28"/>
            <w:szCs w:val="28"/>
            <w:u w:val="none"/>
            <w:shd w:val="clear" w:color="auto" w:fill="FFFFFF"/>
          </w:rPr>
          <w:t xml:space="preserve">по проекту внесения изменений в правила землепользования и </w:t>
        </w:r>
        <w:proofErr w:type="gramStart"/>
        <w:r w:rsidRPr="005E14E6">
          <w:rPr>
            <w:rStyle w:val="ae"/>
            <w:color w:val="000000" w:themeColor="text1"/>
            <w:sz w:val="28"/>
            <w:szCs w:val="28"/>
            <w:u w:val="none"/>
            <w:shd w:val="clear" w:color="auto" w:fill="FFFFFF"/>
          </w:rPr>
          <w:t>застройки города</w:t>
        </w:r>
        <w:proofErr w:type="gramEnd"/>
        <w:r w:rsidRPr="005E14E6">
          <w:rPr>
            <w:rStyle w:val="ae"/>
            <w:color w:val="000000" w:themeColor="text1"/>
            <w:sz w:val="28"/>
            <w:szCs w:val="28"/>
            <w:u w:val="none"/>
            <w:shd w:val="clear" w:color="auto" w:fill="FFFFFF"/>
          </w:rPr>
          <w:t xml:space="preserve"> Москвы в отношении территории адресу: 1-й </w:t>
        </w:r>
        <w:proofErr w:type="spellStart"/>
        <w:r w:rsidRPr="005E14E6">
          <w:rPr>
            <w:rStyle w:val="ae"/>
            <w:color w:val="000000" w:themeColor="text1"/>
            <w:sz w:val="28"/>
            <w:szCs w:val="28"/>
            <w:u w:val="none"/>
            <w:shd w:val="clear" w:color="auto" w:fill="FFFFFF"/>
          </w:rPr>
          <w:t>Сетуньский</w:t>
        </w:r>
        <w:proofErr w:type="spellEnd"/>
        <w:r w:rsidRPr="005E14E6">
          <w:rPr>
            <w:rStyle w:val="ae"/>
            <w:color w:val="000000" w:themeColor="text1"/>
            <w:sz w:val="28"/>
            <w:szCs w:val="28"/>
            <w:u w:val="none"/>
            <w:shd w:val="clear" w:color="auto" w:fill="FFFFFF"/>
          </w:rPr>
          <w:t xml:space="preserve"> проезд, вл. 10 (</w:t>
        </w:r>
        <w:proofErr w:type="spellStart"/>
        <w:r w:rsidRPr="005E14E6">
          <w:rPr>
            <w:rStyle w:val="ae"/>
            <w:color w:val="000000" w:themeColor="text1"/>
            <w:sz w:val="28"/>
            <w:szCs w:val="28"/>
            <w:u w:val="none"/>
            <w:shd w:val="clear" w:color="auto" w:fill="FFFFFF"/>
          </w:rPr>
          <w:t>кад</w:t>
        </w:r>
        <w:proofErr w:type="spellEnd"/>
        <w:r w:rsidRPr="005E14E6">
          <w:rPr>
            <w:rStyle w:val="ae"/>
            <w:color w:val="000000" w:themeColor="text1"/>
            <w:sz w:val="28"/>
            <w:szCs w:val="28"/>
            <w:u w:val="none"/>
            <w:shd w:val="clear" w:color="auto" w:fill="FFFFFF"/>
          </w:rPr>
          <w:t>. 77:07:0006003:1007) (ЗАО);</w:t>
        </w:r>
      </w:hyperlink>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7" w:history="1">
        <w:r w:rsidRPr="005E14E6">
          <w:rPr>
            <w:rStyle w:val="ae"/>
            <w:color w:val="000000" w:themeColor="text1"/>
            <w:sz w:val="28"/>
            <w:szCs w:val="28"/>
            <w:u w:val="none"/>
            <w:shd w:val="clear" w:color="auto" w:fill="FFFFFF"/>
          </w:rPr>
          <w:t xml:space="preserve">по проекту внесения изменений в правила землепользования и </w:t>
        </w:r>
        <w:proofErr w:type="gramStart"/>
        <w:r w:rsidRPr="005E14E6">
          <w:rPr>
            <w:rStyle w:val="ae"/>
            <w:color w:val="000000" w:themeColor="text1"/>
            <w:sz w:val="28"/>
            <w:szCs w:val="28"/>
            <w:u w:val="none"/>
            <w:shd w:val="clear" w:color="auto" w:fill="FFFFFF"/>
          </w:rPr>
          <w:t>застройки города</w:t>
        </w:r>
        <w:proofErr w:type="gramEnd"/>
        <w:r w:rsidRPr="005E14E6">
          <w:rPr>
            <w:rStyle w:val="ae"/>
            <w:color w:val="000000" w:themeColor="text1"/>
            <w:sz w:val="28"/>
            <w:szCs w:val="28"/>
            <w:u w:val="none"/>
            <w:shd w:val="clear" w:color="auto" w:fill="FFFFFF"/>
          </w:rPr>
          <w:t xml:space="preserve"> Москвы в отношении территории по адресу: Вернадского просп., вл. 12 (</w:t>
        </w:r>
        <w:proofErr w:type="spellStart"/>
        <w:r w:rsidRPr="005E14E6">
          <w:rPr>
            <w:rStyle w:val="ae"/>
            <w:color w:val="000000" w:themeColor="text1"/>
            <w:sz w:val="28"/>
            <w:szCs w:val="28"/>
            <w:u w:val="none"/>
            <w:shd w:val="clear" w:color="auto" w:fill="FFFFFF"/>
          </w:rPr>
          <w:t>кад</w:t>
        </w:r>
        <w:proofErr w:type="spellEnd"/>
        <w:r w:rsidRPr="005E14E6">
          <w:rPr>
            <w:rStyle w:val="ae"/>
            <w:color w:val="000000" w:themeColor="text1"/>
            <w:sz w:val="28"/>
            <w:szCs w:val="28"/>
            <w:u w:val="none"/>
            <w:shd w:val="clear" w:color="auto" w:fill="FFFFFF"/>
          </w:rPr>
          <w:t>. 77:07:0013005:56) (ЗАО);</w:t>
        </w:r>
      </w:hyperlink>
    </w:p>
    <w:p w:rsidR="005E14E6" w:rsidRPr="005E14E6" w:rsidRDefault="005E14E6" w:rsidP="005E14E6">
      <w:pPr>
        <w:ind w:firstLine="709"/>
        <w:jc w:val="both"/>
        <w:rPr>
          <w:color w:val="000000" w:themeColor="text1"/>
          <w:sz w:val="28"/>
          <w:szCs w:val="28"/>
        </w:rPr>
      </w:pPr>
      <w:r w:rsidRPr="005E14E6">
        <w:rPr>
          <w:color w:val="000000" w:themeColor="text1"/>
          <w:sz w:val="28"/>
          <w:szCs w:val="28"/>
        </w:rPr>
        <w:t xml:space="preserve">- </w:t>
      </w:r>
      <w:hyperlink r:id="rId18" w:history="1">
        <w:r w:rsidRPr="005E14E6">
          <w:rPr>
            <w:rStyle w:val="ae"/>
            <w:color w:val="000000" w:themeColor="text1"/>
            <w:sz w:val="28"/>
            <w:szCs w:val="28"/>
            <w:u w:val="none"/>
            <w:shd w:val="clear" w:color="auto" w:fill="FFFFFF"/>
          </w:rPr>
          <w:t xml:space="preserve">по проекту планировки территории линейного объекта - "06-017 подстанция 220 </w:t>
        </w:r>
        <w:proofErr w:type="spellStart"/>
        <w:r w:rsidRPr="005E14E6">
          <w:rPr>
            <w:rStyle w:val="ae"/>
            <w:color w:val="000000" w:themeColor="text1"/>
            <w:sz w:val="28"/>
            <w:szCs w:val="28"/>
            <w:u w:val="none"/>
            <w:shd w:val="clear" w:color="auto" w:fill="FFFFFF"/>
          </w:rPr>
          <w:t>кВ</w:t>
        </w:r>
        <w:proofErr w:type="spellEnd"/>
        <w:r w:rsidRPr="005E14E6">
          <w:rPr>
            <w:rStyle w:val="ae"/>
            <w:color w:val="000000" w:themeColor="text1"/>
            <w:sz w:val="28"/>
            <w:szCs w:val="28"/>
            <w:u w:val="none"/>
            <w:shd w:val="clear" w:color="auto" w:fill="FFFFFF"/>
          </w:rPr>
          <w:t xml:space="preserve"> "</w:t>
        </w:r>
        <w:proofErr w:type="spellStart"/>
        <w:r w:rsidRPr="005E14E6">
          <w:rPr>
            <w:rStyle w:val="ae"/>
            <w:color w:val="000000" w:themeColor="text1"/>
            <w:sz w:val="28"/>
            <w:szCs w:val="28"/>
            <w:u w:val="none"/>
            <w:shd w:val="clear" w:color="auto" w:fill="FFFFFF"/>
          </w:rPr>
          <w:t>Матвеевская</w:t>
        </w:r>
        <w:proofErr w:type="spellEnd"/>
        <w:r w:rsidRPr="005E14E6">
          <w:rPr>
            <w:rStyle w:val="ae"/>
            <w:color w:val="000000" w:themeColor="text1"/>
            <w:sz w:val="28"/>
            <w:szCs w:val="28"/>
            <w:u w:val="none"/>
            <w:shd w:val="clear" w:color="auto" w:fill="FFFFFF"/>
          </w:rPr>
          <w:t xml:space="preserve"> (</w:t>
        </w:r>
        <w:proofErr w:type="spellStart"/>
        <w:r w:rsidRPr="005E14E6">
          <w:rPr>
            <w:rStyle w:val="ae"/>
            <w:color w:val="000000" w:themeColor="text1"/>
            <w:sz w:val="28"/>
            <w:szCs w:val="28"/>
            <w:u w:val="none"/>
            <w:shd w:val="clear" w:color="auto" w:fill="FFFFFF"/>
          </w:rPr>
          <w:t>Давыдковская</w:t>
        </w:r>
        <w:proofErr w:type="spellEnd"/>
        <w:r w:rsidRPr="005E14E6">
          <w:rPr>
            <w:rStyle w:val="ae"/>
            <w:color w:val="000000" w:themeColor="text1"/>
            <w:sz w:val="28"/>
            <w:szCs w:val="28"/>
            <w:u w:val="none"/>
            <w:shd w:val="clear" w:color="auto" w:fill="FFFFFF"/>
          </w:rPr>
          <w:t xml:space="preserve">) с заходами (кабельный коллектор) 1 </w:t>
        </w:r>
        <w:proofErr w:type="spellStart"/>
        <w:r w:rsidRPr="005E14E6">
          <w:rPr>
            <w:rStyle w:val="ae"/>
            <w:color w:val="000000" w:themeColor="text1"/>
            <w:sz w:val="28"/>
            <w:szCs w:val="28"/>
            <w:u w:val="none"/>
            <w:shd w:val="clear" w:color="auto" w:fill="FFFFFF"/>
          </w:rPr>
          <w:t>п.к</w:t>
        </w:r>
        <w:proofErr w:type="spellEnd"/>
        <w:r w:rsidRPr="005E14E6">
          <w:rPr>
            <w:rStyle w:val="ae"/>
            <w:color w:val="000000" w:themeColor="text1"/>
            <w:sz w:val="28"/>
            <w:szCs w:val="28"/>
            <w:u w:val="none"/>
            <w:shd w:val="clear" w:color="auto" w:fill="FFFFFF"/>
          </w:rPr>
          <w:t xml:space="preserve">., </w:t>
        </w:r>
        <w:proofErr w:type="spellStart"/>
        <w:r w:rsidRPr="005E14E6">
          <w:rPr>
            <w:rStyle w:val="ae"/>
            <w:color w:val="000000" w:themeColor="text1"/>
            <w:sz w:val="28"/>
            <w:szCs w:val="28"/>
            <w:u w:val="none"/>
            <w:shd w:val="clear" w:color="auto" w:fill="FFFFFF"/>
          </w:rPr>
          <w:t>п.к</w:t>
        </w:r>
        <w:proofErr w:type="spellEnd"/>
        <w:r w:rsidRPr="005E14E6">
          <w:rPr>
            <w:rStyle w:val="ae"/>
            <w:color w:val="000000" w:themeColor="text1"/>
            <w:sz w:val="28"/>
            <w:szCs w:val="28"/>
            <w:u w:val="none"/>
            <w:shd w:val="clear" w:color="auto" w:fill="FFFFFF"/>
          </w:rPr>
          <w:t>., Винницкая ул. около дома №7</w:t>
        </w:r>
      </w:hyperlink>
      <w:r w:rsidRPr="005E14E6">
        <w:rPr>
          <w:color w:val="000000" w:themeColor="text1"/>
          <w:sz w:val="28"/>
          <w:szCs w:val="28"/>
        </w:rPr>
        <w:t>;</w:t>
      </w:r>
    </w:p>
    <w:p w:rsidR="005E14E6" w:rsidRPr="005E14E6" w:rsidRDefault="005E14E6" w:rsidP="005E14E6">
      <w:pPr>
        <w:ind w:firstLine="709"/>
        <w:jc w:val="both"/>
        <w:rPr>
          <w:rStyle w:val="underlinea"/>
          <w:color w:val="000000" w:themeColor="text1"/>
          <w:sz w:val="28"/>
          <w:szCs w:val="28"/>
        </w:rPr>
      </w:pPr>
      <w:r w:rsidRPr="005E14E6">
        <w:rPr>
          <w:color w:val="000000" w:themeColor="text1"/>
          <w:sz w:val="28"/>
          <w:szCs w:val="28"/>
        </w:rPr>
        <w:t xml:space="preserve">- </w:t>
      </w:r>
      <w:hyperlink r:id="rId19" w:history="1">
        <w:r w:rsidRPr="005E14E6">
          <w:rPr>
            <w:rStyle w:val="ae"/>
            <w:color w:val="000000" w:themeColor="text1"/>
            <w:sz w:val="28"/>
            <w:szCs w:val="28"/>
            <w:u w:val="none"/>
            <w:shd w:val="clear" w:color="auto" w:fill="FFFFFF"/>
          </w:rPr>
          <w:t>по проекту планировки территории линейного объекта метрополитена - Юго-Западный участок линии Третий посадочный контур от станции "</w:t>
        </w:r>
        <w:proofErr w:type="spellStart"/>
        <w:r w:rsidRPr="005E14E6">
          <w:rPr>
            <w:rStyle w:val="ae"/>
            <w:color w:val="000000" w:themeColor="text1"/>
            <w:sz w:val="28"/>
            <w:szCs w:val="28"/>
            <w:u w:val="none"/>
            <w:shd w:val="clear" w:color="auto" w:fill="FFFFFF"/>
          </w:rPr>
          <w:t>Давыдково</w:t>
        </w:r>
        <w:proofErr w:type="spellEnd"/>
        <w:r w:rsidRPr="005E14E6">
          <w:rPr>
            <w:rStyle w:val="ae"/>
            <w:color w:val="000000" w:themeColor="text1"/>
            <w:sz w:val="28"/>
            <w:szCs w:val="28"/>
            <w:u w:val="none"/>
            <w:shd w:val="clear" w:color="auto" w:fill="FFFFFF"/>
          </w:rPr>
          <w:t>" до станции "Проспект Вернадского"</w:t>
        </w:r>
      </w:hyperlink>
      <w:r w:rsidRPr="005E14E6">
        <w:rPr>
          <w:color w:val="000000" w:themeColor="text1"/>
        </w:rPr>
        <w:t>.</w:t>
      </w:r>
    </w:p>
    <w:p w:rsidR="005E14E6" w:rsidRDefault="005E14E6" w:rsidP="005E14E6">
      <w:pPr>
        <w:jc w:val="both"/>
        <w:rPr>
          <w:rStyle w:val="apple-converted-space"/>
          <w:rFonts w:eastAsia="Calibri"/>
          <w:bCs/>
          <w:color w:val="000000"/>
          <w:sz w:val="28"/>
          <w:szCs w:val="28"/>
          <w:shd w:val="clear" w:color="auto" w:fill="FFFFFF"/>
        </w:rPr>
      </w:pPr>
    </w:p>
    <w:p w:rsidR="005E14E6" w:rsidRPr="005C0095" w:rsidRDefault="005E14E6" w:rsidP="005E14E6">
      <w:pPr>
        <w:ind w:firstLine="708"/>
        <w:jc w:val="both"/>
        <w:rPr>
          <w:color w:val="000000"/>
          <w:sz w:val="28"/>
          <w:szCs w:val="28"/>
        </w:rPr>
      </w:pPr>
      <w:proofErr w:type="gramStart"/>
      <w:r w:rsidRPr="005C0095">
        <w:rPr>
          <w:bCs/>
          <w:color w:val="000000"/>
          <w:sz w:val="28"/>
          <w:szCs w:val="28"/>
        </w:rPr>
        <w:t>В</w:t>
      </w:r>
      <w:r w:rsidRPr="005C0095">
        <w:rPr>
          <w:color w:val="000000"/>
          <w:sz w:val="28"/>
          <w:szCs w:val="28"/>
        </w:rPr>
        <w:t xml:space="preserve"> 2019 году планируется ввести в эксплуатацию </w:t>
      </w:r>
      <w:r w:rsidRPr="005C0095">
        <w:rPr>
          <w:b/>
          <w:color w:val="000000"/>
          <w:sz w:val="28"/>
          <w:szCs w:val="28"/>
        </w:rPr>
        <w:t>1</w:t>
      </w:r>
      <w:r w:rsidRPr="005C0095">
        <w:rPr>
          <w:color w:val="000000"/>
          <w:sz w:val="28"/>
          <w:szCs w:val="28"/>
        </w:rPr>
        <w:t xml:space="preserve"> жилой объект (ЖК «</w:t>
      </w:r>
      <w:proofErr w:type="spellStart"/>
      <w:r w:rsidRPr="005C0095">
        <w:rPr>
          <w:color w:val="000000"/>
          <w:sz w:val="28"/>
          <w:szCs w:val="28"/>
        </w:rPr>
        <w:t>Мосфильмовский</w:t>
      </w:r>
      <w:proofErr w:type="spellEnd"/>
      <w:r w:rsidRPr="005C0095">
        <w:rPr>
          <w:color w:val="000000"/>
          <w:sz w:val="28"/>
          <w:szCs w:val="28"/>
        </w:rPr>
        <w:t xml:space="preserve">», корпус 14) общей площадью </w:t>
      </w:r>
      <w:r w:rsidRPr="005C0095">
        <w:rPr>
          <w:b/>
          <w:color w:val="000000"/>
          <w:sz w:val="28"/>
          <w:szCs w:val="28"/>
        </w:rPr>
        <w:t>14334,9</w:t>
      </w:r>
      <w:r>
        <w:rPr>
          <w:b/>
          <w:color w:val="000000"/>
          <w:sz w:val="28"/>
          <w:szCs w:val="28"/>
        </w:rPr>
        <w:t xml:space="preserve"> </w:t>
      </w:r>
      <w:proofErr w:type="spellStart"/>
      <w:r>
        <w:rPr>
          <w:b/>
          <w:color w:val="000000"/>
          <w:sz w:val="28"/>
          <w:szCs w:val="28"/>
        </w:rPr>
        <w:t>кв.м</w:t>
      </w:r>
      <w:proofErr w:type="spellEnd"/>
      <w:r>
        <w:rPr>
          <w:b/>
          <w:color w:val="000000"/>
          <w:sz w:val="28"/>
          <w:szCs w:val="28"/>
        </w:rPr>
        <w:t xml:space="preserve">., </w:t>
      </w:r>
      <w:r w:rsidRPr="005C0095">
        <w:rPr>
          <w:b/>
          <w:color w:val="000000"/>
          <w:sz w:val="28"/>
          <w:szCs w:val="28"/>
        </w:rPr>
        <w:t>1</w:t>
      </w:r>
      <w:r w:rsidRPr="005C0095">
        <w:rPr>
          <w:color w:val="000000"/>
          <w:sz w:val="28"/>
          <w:szCs w:val="28"/>
        </w:rPr>
        <w:t xml:space="preserve"> объект образования (ВАВТ, библиотека) общей площадью </w:t>
      </w:r>
      <w:r w:rsidRPr="005C0095">
        <w:rPr>
          <w:b/>
          <w:color w:val="000000"/>
          <w:sz w:val="28"/>
          <w:szCs w:val="28"/>
        </w:rPr>
        <w:t xml:space="preserve">3 250,7 </w:t>
      </w:r>
      <w:proofErr w:type="spellStart"/>
      <w:r w:rsidRPr="005C0095">
        <w:rPr>
          <w:b/>
          <w:color w:val="000000"/>
          <w:sz w:val="28"/>
          <w:szCs w:val="28"/>
        </w:rPr>
        <w:t>кв.м</w:t>
      </w:r>
      <w:proofErr w:type="spellEnd"/>
      <w:r w:rsidRPr="005C0095">
        <w:rPr>
          <w:b/>
          <w:color w:val="000000"/>
          <w:sz w:val="28"/>
          <w:szCs w:val="28"/>
        </w:rPr>
        <w:t xml:space="preserve">.,  2 </w:t>
      </w:r>
      <w:r w:rsidRPr="005C0095">
        <w:rPr>
          <w:bCs/>
          <w:sz w:val="28"/>
          <w:szCs w:val="28"/>
        </w:rPr>
        <w:t>гостиничных комплекса (Проспект Вернадского, вл.4 и Довженко, вл.4)</w:t>
      </w:r>
      <w:r w:rsidRPr="005C0095">
        <w:rPr>
          <w:color w:val="000000"/>
          <w:sz w:val="28"/>
          <w:szCs w:val="28"/>
        </w:rPr>
        <w:t xml:space="preserve"> общей площадью </w:t>
      </w:r>
      <w:r w:rsidRPr="005C0095">
        <w:rPr>
          <w:b/>
          <w:color w:val="000000"/>
          <w:sz w:val="28"/>
          <w:szCs w:val="28"/>
        </w:rPr>
        <w:t xml:space="preserve">35494,5 </w:t>
      </w:r>
      <w:proofErr w:type="spellStart"/>
      <w:r w:rsidRPr="005C0095">
        <w:rPr>
          <w:b/>
          <w:color w:val="000000"/>
          <w:sz w:val="28"/>
          <w:szCs w:val="28"/>
        </w:rPr>
        <w:t>кв.м</w:t>
      </w:r>
      <w:proofErr w:type="spellEnd"/>
      <w:r w:rsidRPr="005C0095">
        <w:rPr>
          <w:b/>
          <w:color w:val="000000"/>
          <w:sz w:val="28"/>
          <w:szCs w:val="28"/>
        </w:rPr>
        <w:t>., 1</w:t>
      </w:r>
      <w:r w:rsidRPr="005C0095">
        <w:rPr>
          <w:color w:val="000000"/>
          <w:sz w:val="28"/>
          <w:szCs w:val="28"/>
        </w:rPr>
        <w:t xml:space="preserve"> посольство (гос-во Малайзия) общей площадью   </w:t>
      </w:r>
      <w:r w:rsidRPr="005C0095">
        <w:rPr>
          <w:b/>
          <w:color w:val="000000"/>
          <w:sz w:val="28"/>
          <w:szCs w:val="28"/>
        </w:rPr>
        <w:t>5445м.кв.</w:t>
      </w:r>
      <w:r w:rsidRPr="005C0095">
        <w:rPr>
          <w:color w:val="000000"/>
          <w:sz w:val="28"/>
          <w:szCs w:val="28"/>
        </w:rPr>
        <w:t xml:space="preserve">, </w:t>
      </w:r>
      <w:r>
        <w:rPr>
          <w:color w:val="000000"/>
          <w:sz w:val="28"/>
          <w:szCs w:val="28"/>
        </w:rPr>
        <w:t xml:space="preserve">                  </w:t>
      </w:r>
      <w:r w:rsidRPr="005C0095">
        <w:rPr>
          <w:color w:val="000000"/>
          <w:sz w:val="28"/>
          <w:szCs w:val="28"/>
        </w:rPr>
        <w:t xml:space="preserve"> </w:t>
      </w:r>
      <w:r w:rsidRPr="005C0095">
        <w:rPr>
          <w:b/>
          <w:color w:val="000000"/>
          <w:sz w:val="28"/>
          <w:szCs w:val="28"/>
        </w:rPr>
        <w:t>1</w:t>
      </w:r>
      <w:r w:rsidRPr="005C0095">
        <w:rPr>
          <w:color w:val="000000"/>
          <w:sz w:val="28"/>
          <w:szCs w:val="28"/>
        </w:rPr>
        <w:t xml:space="preserve"> подъездную дорогу к административному зданию</w:t>
      </w:r>
      <w:proofErr w:type="gramEnd"/>
      <w:r w:rsidRPr="005C0095">
        <w:rPr>
          <w:color w:val="000000"/>
          <w:sz w:val="28"/>
          <w:szCs w:val="28"/>
        </w:rPr>
        <w:t xml:space="preserve"> длиной 969 м.</w:t>
      </w:r>
    </w:p>
    <w:p w:rsidR="005E14E6" w:rsidRDefault="005E14E6" w:rsidP="00592443">
      <w:pPr>
        <w:jc w:val="right"/>
        <w:rPr>
          <w:i/>
          <w:sz w:val="28"/>
          <w:szCs w:val="28"/>
        </w:rPr>
      </w:pPr>
    </w:p>
    <w:p w:rsidR="005E14E6" w:rsidRDefault="005E14E6" w:rsidP="00592443">
      <w:pPr>
        <w:jc w:val="right"/>
        <w:rPr>
          <w:i/>
          <w:sz w:val="28"/>
          <w:szCs w:val="28"/>
        </w:rPr>
      </w:pPr>
    </w:p>
    <w:p w:rsidR="008E05D9" w:rsidRDefault="008E05D9" w:rsidP="00CD317B">
      <w:pPr>
        <w:shd w:val="clear" w:color="auto" w:fill="FFFFFF"/>
        <w:jc w:val="center"/>
        <w:rPr>
          <w:b/>
          <w:color w:val="C00000"/>
          <w:sz w:val="28"/>
          <w:szCs w:val="28"/>
        </w:rPr>
      </w:pPr>
    </w:p>
    <w:p w:rsidR="00CD317B" w:rsidRPr="00EB7902" w:rsidRDefault="00CD317B" w:rsidP="00CD317B">
      <w:pPr>
        <w:shd w:val="clear" w:color="auto" w:fill="FFFFFF"/>
        <w:jc w:val="center"/>
        <w:rPr>
          <w:b/>
          <w:color w:val="C00000"/>
          <w:sz w:val="28"/>
          <w:szCs w:val="28"/>
        </w:rPr>
      </w:pPr>
      <w:r w:rsidRPr="00EB7902">
        <w:rPr>
          <w:b/>
          <w:color w:val="C00000"/>
          <w:sz w:val="28"/>
          <w:szCs w:val="28"/>
        </w:rPr>
        <w:lastRenderedPageBreak/>
        <w:t>СОЦИАЛЬНАЯ СФЕРА</w:t>
      </w:r>
    </w:p>
    <w:p w:rsidR="005E14E6" w:rsidRDefault="005E14E6" w:rsidP="00592443">
      <w:pPr>
        <w:jc w:val="right"/>
        <w:rPr>
          <w:i/>
          <w:sz w:val="28"/>
          <w:szCs w:val="28"/>
        </w:rPr>
      </w:pPr>
    </w:p>
    <w:p w:rsidR="00592443" w:rsidRPr="00474CF9" w:rsidRDefault="00592443" w:rsidP="00592443">
      <w:pPr>
        <w:ind w:right="113" w:firstLine="709"/>
        <w:jc w:val="both"/>
        <w:rPr>
          <w:sz w:val="28"/>
          <w:szCs w:val="28"/>
        </w:rPr>
      </w:pPr>
      <w:r w:rsidRPr="00474CF9">
        <w:rPr>
          <w:sz w:val="28"/>
          <w:szCs w:val="28"/>
        </w:rPr>
        <w:t>В рамках выполнения Программы комплексного развития района, в 201</w:t>
      </w:r>
      <w:r>
        <w:rPr>
          <w:sz w:val="28"/>
          <w:szCs w:val="28"/>
        </w:rPr>
        <w:t>8</w:t>
      </w:r>
      <w:r w:rsidRPr="00474CF9">
        <w:rPr>
          <w:sz w:val="28"/>
          <w:szCs w:val="28"/>
        </w:rPr>
        <w:t xml:space="preserve"> году управой района проводилась определенная работа, направленная на решение конкретных задач, связанных с жизнеобеспечением района. Во исполнение Постановления Правительства Москвы «О Государственной программе «Социальная поддержка жителей города Москвы на 2012-2018 годы», приоритетным направлением в работе управы района является социальная поддержка населения района:</w:t>
      </w:r>
    </w:p>
    <w:p w:rsidR="00592443" w:rsidRPr="00474CF9" w:rsidRDefault="00592443" w:rsidP="00592443">
      <w:pPr>
        <w:ind w:right="113" w:firstLine="709"/>
        <w:jc w:val="both"/>
        <w:rPr>
          <w:sz w:val="28"/>
          <w:szCs w:val="28"/>
        </w:rPr>
      </w:pPr>
      <w:r w:rsidRPr="00474CF9">
        <w:rPr>
          <w:sz w:val="28"/>
          <w:szCs w:val="28"/>
        </w:rPr>
        <w:t>- проведение мероприятий, направленных на оказание социальной поддержки ветеранам Великой Отечественной войны;</w:t>
      </w:r>
    </w:p>
    <w:p w:rsidR="00592443" w:rsidRPr="00474CF9" w:rsidRDefault="00592443" w:rsidP="00592443">
      <w:pPr>
        <w:ind w:right="113" w:firstLine="709"/>
        <w:jc w:val="both"/>
        <w:rPr>
          <w:sz w:val="28"/>
          <w:szCs w:val="28"/>
        </w:rPr>
      </w:pPr>
      <w:r w:rsidRPr="00474CF9">
        <w:rPr>
          <w:sz w:val="28"/>
          <w:szCs w:val="28"/>
        </w:rPr>
        <w:t xml:space="preserve">- создание условий для удовлетворения всех групп населения в обеспечение адресной поддержки социально незащищенных слоев населения и в первую очередь людей, имеющих ограничения жизнедеятельности. Особой заботой и вниманием пользуются у нас в районе ветераны. </w:t>
      </w:r>
    </w:p>
    <w:p w:rsidR="00592443" w:rsidRPr="00474CF9" w:rsidRDefault="00592443" w:rsidP="00592443">
      <w:pPr>
        <w:ind w:right="113" w:firstLine="709"/>
        <w:jc w:val="both"/>
        <w:rPr>
          <w:sz w:val="28"/>
          <w:szCs w:val="28"/>
        </w:rPr>
      </w:pPr>
      <w:r w:rsidRPr="00474CF9">
        <w:rPr>
          <w:sz w:val="28"/>
          <w:szCs w:val="28"/>
        </w:rPr>
        <w:t xml:space="preserve">На территории района Раменки зарегистрировано </w:t>
      </w:r>
      <w:r>
        <w:rPr>
          <w:sz w:val="28"/>
          <w:szCs w:val="28"/>
        </w:rPr>
        <w:t>700</w:t>
      </w:r>
      <w:r w:rsidRPr="00474CF9">
        <w:rPr>
          <w:sz w:val="28"/>
          <w:szCs w:val="28"/>
        </w:rPr>
        <w:t xml:space="preserve"> ветеранов Великой Отечественной войны, в том числе 1 Герой Советского Союза,</w:t>
      </w:r>
      <w:r>
        <w:rPr>
          <w:sz w:val="28"/>
          <w:szCs w:val="28"/>
        </w:rPr>
        <w:t xml:space="preserve"> 1 Герой Российской Федерации,</w:t>
      </w:r>
      <w:r w:rsidRPr="00474CF9">
        <w:rPr>
          <w:sz w:val="28"/>
          <w:szCs w:val="28"/>
        </w:rPr>
        <w:t xml:space="preserve"> </w:t>
      </w:r>
      <w:r>
        <w:rPr>
          <w:sz w:val="28"/>
          <w:szCs w:val="28"/>
        </w:rPr>
        <w:t>2</w:t>
      </w:r>
      <w:r w:rsidRPr="00474CF9">
        <w:rPr>
          <w:sz w:val="28"/>
          <w:szCs w:val="28"/>
        </w:rPr>
        <w:t xml:space="preserve"> Геро</w:t>
      </w:r>
      <w:r>
        <w:rPr>
          <w:sz w:val="28"/>
          <w:szCs w:val="28"/>
        </w:rPr>
        <w:t>я</w:t>
      </w:r>
      <w:r w:rsidRPr="00474CF9">
        <w:rPr>
          <w:sz w:val="28"/>
          <w:szCs w:val="28"/>
        </w:rPr>
        <w:t xml:space="preserve"> Социалистического труда, </w:t>
      </w:r>
      <w:r>
        <w:rPr>
          <w:sz w:val="28"/>
          <w:szCs w:val="28"/>
        </w:rPr>
        <w:t>26</w:t>
      </w:r>
      <w:r w:rsidRPr="00474CF9">
        <w:rPr>
          <w:sz w:val="28"/>
          <w:szCs w:val="28"/>
        </w:rPr>
        <w:t xml:space="preserve"> инвалид</w:t>
      </w:r>
      <w:r>
        <w:rPr>
          <w:sz w:val="28"/>
          <w:szCs w:val="28"/>
        </w:rPr>
        <w:t>ов</w:t>
      </w:r>
      <w:r w:rsidRPr="00474CF9">
        <w:rPr>
          <w:sz w:val="28"/>
          <w:szCs w:val="28"/>
        </w:rPr>
        <w:t xml:space="preserve"> ВОВ, </w:t>
      </w:r>
      <w:r>
        <w:rPr>
          <w:sz w:val="28"/>
          <w:szCs w:val="28"/>
        </w:rPr>
        <w:t>116</w:t>
      </w:r>
      <w:r w:rsidRPr="00474CF9">
        <w:rPr>
          <w:sz w:val="28"/>
          <w:szCs w:val="28"/>
        </w:rPr>
        <w:t xml:space="preserve"> участников ВОВ и </w:t>
      </w:r>
      <w:r>
        <w:rPr>
          <w:sz w:val="28"/>
          <w:szCs w:val="28"/>
        </w:rPr>
        <w:t>558</w:t>
      </w:r>
      <w:r w:rsidRPr="00474CF9">
        <w:rPr>
          <w:sz w:val="28"/>
          <w:szCs w:val="28"/>
        </w:rPr>
        <w:t xml:space="preserve"> труженик</w:t>
      </w:r>
      <w:r>
        <w:rPr>
          <w:sz w:val="28"/>
          <w:szCs w:val="28"/>
        </w:rPr>
        <w:t>ов</w:t>
      </w:r>
      <w:r w:rsidRPr="00474CF9">
        <w:rPr>
          <w:sz w:val="28"/>
          <w:szCs w:val="28"/>
        </w:rPr>
        <w:t xml:space="preserve"> тыла.</w:t>
      </w:r>
    </w:p>
    <w:p w:rsidR="00592443" w:rsidRDefault="00592443" w:rsidP="00592443">
      <w:pPr>
        <w:ind w:right="113" w:firstLine="709"/>
        <w:jc w:val="both"/>
        <w:rPr>
          <w:sz w:val="28"/>
          <w:szCs w:val="28"/>
        </w:rPr>
      </w:pPr>
      <w:r w:rsidRPr="00474CF9">
        <w:rPr>
          <w:sz w:val="28"/>
          <w:szCs w:val="28"/>
        </w:rPr>
        <w:t xml:space="preserve">В районе Раменки сформирована система мер, направленная на повышение качества жизни ветеранов Великой Отечественной войны, инвалидов, многодетных семей. </w:t>
      </w:r>
    </w:p>
    <w:p w:rsidR="00592443" w:rsidRPr="00474CF9" w:rsidRDefault="00592443" w:rsidP="00592443">
      <w:pPr>
        <w:ind w:right="113" w:firstLine="709"/>
        <w:jc w:val="both"/>
        <w:rPr>
          <w:sz w:val="28"/>
          <w:szCs w:val="28"/>
        </w:rPr>
      </w:pPr>
      <w:r w:rsidRPr="00474CF9">
        <w:rPr>
          <w:sz w:val="28"/>
          <w:szCs w:val="28"/>
        </w:rPr>
        <w:t xml:space="preserve">Управой </w:t>
      </w:r>
      <w:r>
        <w:rPr>
          <w:sz w:val="28"/>
          <w:szCs w:val="28"/>
        </w:rPr>
        <w:t xml:space="preserve">района </w:t>
      </w:r>
      <w:r w:rsidRPr="00474CF9">
        <w:rPr>
          <w:sz w:val="28"/>
          <w:szCs w:val="28"/>
        </w:rPr>
        <w:t>совместно с Советом Ветеранов района проведена работа по уточнению нуждаемости ветеранов района в оказании различных видов социальной помощи, с проведением обследования жилищно-бытовых и материальных условий проживания ветеранов ВОВ. Для ветеранов Великой Отечественной войны были организованны благотворительные обеды, приурочены к празднованию Дня Победы.</w:t>
      </w:r>
    </w:p>
    <w:p w:rsidR="00592443" w:rsidRPr="00474CF9" w:rsidRDefault="00592443" w:rsidP="00592443">
      <w:pPr>
        <w:ind w:right="113" w:firstLine="709"/>
        <w:jc w:val="both"/>
        <w:rPr>
          <w:sz w:val="28"/>
          <w:szCs w:val="28"/>
        </w:rPr>
      </w:pPr>
      <w:r w:rsidRPr="00474CF9">
        <w:rPr>
          <w:sz w:val="28"/>
          <w:szCs w:val="28"/>
        </w:rPr>
        <w:t>В соответствии с Указом Президента Российской Федерации от 31 мая 2012 года № Пр-1438 управа района совместно с отделами социальной защиты «Раменки» и «Тропарево-Никулино» продолжает поздравлять ветеранов Великой Отечественной войны с традиционно считающимися юбилейными датами рождения, начиная с 90-летия, с вручением персональных поздравлений Президента Российской Федерации, подарков и цветов.</w:t>
      </w:r>
    </w:p>
    <w:p w:rsidR="00592443" w:rsidRPr="00243688" w:rsidRDefault="00592443" w:rsidP="00592443">
      <w:pPr>
        <w:jc w:val="both"/>
        <w:rPr>
          <w:sz w:val="28"/>
          <w:szCs w:val="28"/>
        </w:rPr>
      </w:pPr>
      <w:r>
        <w:rPr>
          <w:sz w:val="28"/>
          <w:szCs w:val="28"/>
        </w:rPr>
        <w:tab/>
      </w:r>
      <w:r w:rsidRPr="00243688">
        <w:rPr>
          <w:sz w:val="28"/>
          <w:szCs w:val="28"/>
        </w:rPr>
        <w:t xml:space="preserve">В 2018 году управе района Раменки было выделено 700 </w:t>
      </w:r>
      <w:proofErr w:type="spellStart"/>
      <w:r w:rsidRPr="00243688">
        <w:rPr>
          <w:sz w:val="28"/>
          <w:szCs w:val="28"/>
        </w:rPr>
        <w:t>тыс</w:t>
      </w:r>
      <w:proofErr w:type="gramStart"/>
      <w:r w:rsidRPr="00243688">
        <w:rPr>
          <w:sz w:val="28"/>
          <w:szCs w:val="28"/>
        </w:rPr>
        <w:t>.р</w:t>
      </w:r>
      <w:proofErr w:type="gramEnd"/>
      <w:r w:rsidRPr="00243688">
        <w:rPr>
          <w:sz w:val="28"/>
          <w:szCs w:val="28"/>
        </w:rPr>
        <w:t>уб</w:t>
      </w:r>
      <w:proofErr w:type="spellEnd"/>
      <w:r w:rsidRPr="00243688">
        <w:rPr>
          <w:sz w:val="28"/>
          <w:szCs w:val="28"/>
        </w:rPr>
        <w:t xml:space="preserve">. в рамках 484-ПП, и дополнительно 500 </w:t>
      </w:r>
      <w:proofErr w:type="spellStart"/>
      <w:r w:rsidRPr="00243688">
        <w:rPr>
          <w:sz w:val="28"/>
          <w:szCs w:val="28"/>
        </w:rPr>
        <w:t>тыс.руб</w:t>
      </w:r>
      <w:proofErr w:type="spellEnd"/>
      <w:r w:rsidRPr="00243688">
        <w:rPr>
          <w:sz w:val="28"/>
          <w:szCs w:val="28"/>
        </w:rPr>
        <w:t xml:space="preserve">. в рамках 38-ПП на оказание материальной помощи малообеспеченным гражданам. </w:t>
      </w:r>
    </w:p>
    <w:p w:rsidR="00592443" w:rsidRPr="00243688" w:rsidRDefault="00592443" w:rsidP="00592443">
      <w:pPr>
        <w:jc w:val="both"/>
        <w:rPr>
          <w:sz w:val="28"/>
          <w:szCs w:val="28"/>
        </w:rPr>
      </w:pPr>
      <w:r>
        <w:rPr>
          <w:sz w:val="28"/>
          <w:szCs w:val="28"/>
        </w:rPr>
        <w:tab/>
      </w:r>
      <w:r w:rsidRPr="00243688">
        <w:rPr>
          <w:sz w:val="28"/>
          <w:szCs w:val="28"/>
        </w:rPr>
        <w:t xml:space="preserve">За отчётный период было проведено 24 заседания районной Комиссии по оказанию адресной социальной помощи нуждающимся жителям района. </w:t>
      </w:r>
      <w:r w:rsidRPr="00243688">
        <w:rPr>
          <w:sz w:val="28"/>
          <w:szCs w:val="28"/>
        </w:rPr>
        <w:tab/>
        <w:t>На заседаниях Комиссии в 2018 году рассмотрено 71 обращение граждан, поступивших в управу района.</w:t>
      </w:r>
    </w:p>
    <w:p w:rsidR="00592443" w:rsidRPr="00243688" w:rsidRDefault="00592443" w:rsidP="00592443">
      <w:pPr>
        <w:jc w:val="both"/>
        <w:rPr>
          <w:sz w:val="28"/>
          <w:szCs w:val="28"/>
        </w:rPr>
      </w:pPr>
      <w:r>
        <w:rPr>
          <w:sz w:val="28"/>
          <w:szCs w:val="28"/>
        </w:rPr>
        <w:lastRenderedPageBreak/>
        <w:tab/>
      </w:r>
      <w:r w:rsidRPr="00243688">
        <w:rPr>
          <w:sz w:val="28"/>
          <w:szCs w:val="28"/>
        </w:rPr>
        <w:t xml:space="preserve">Комиссией по оказанию материальной помощи было решено положительно 68 заявлений на оказание единовременной денежной помощи малообеспеченным гражданам, пенсионерам, ветеранам, инвалидам, многодетным семьям на приобретение товаров первой необходимости, товаров длительного пользования, оплату медицинских услуг и операций, оплату лекарственных препаратов,  ремонт после </w:t>
      </w:r>
      <w:proofErr w:type="spellStart"/>
      <w:r w:rsidRPr="00243688">
        <w:rPr>
          <w:sz w:val="28"/>
          <w:szCs w:val="28"/>
        </w:rPr>
        <w:t>залития</w:t>
      </w:r>
      <w:proofErr w:type="spellEnd"/>
      <w:r w:rsidRPr="00243688">
        <w:rPr>
          <w:sz w:val="28"/>
          <w:szCs w:val="28"/>
        </w:rPr>
        <w:t xml:space="preserve"> квартиры и др. Израсходовано 1200000 тыс. руб.</w:t>
      </w:r>
    </w:p>
    <w:p w:rsidR="00592443" w:rsidRPr="00243688" w:rsidRDefault="00592443" w:rsidP="00592443">
      <w:pPr>
        <w:jc w:val="both"/>
        <w:rPr>
          <w:sz w:val="28"/>
          <w:szCs w:val="28"/>
        </w:rPr>
      </w:pPr>
      <w:r>
        <w:rPr>
          <w:sz w:val="28"/>
          <w:szCs w:val="28"/>
        </w:rPr>
        <w:tab/>
      </w:r>
      <w:r w:rsidRPr="00243688">
        <w:rPr>
          <w:sz w:val="28"/>
          <w:szCs w:val="28"/>
        </w:rPr>
        <w:t>Так же в 2018 г. был сделан ремонт 2-х жилых помещений</w:t>
      </w:r>
      <w:r>
        <w:rPr>
          <w:sz w:val="28"/>
          <w:szCs w:val="28"/>
        </w:rPr>
        <w:t>:</w:t>
      </w:r>
      <w:r w:rsidRPr="00243688">
        <w:rPr>
          <w:sz w:val="28"/>
          <w:szCs w:val="28"/>
        </w:rPr>
        <w:t xml:space="preserve"> ветерану Великой Отечественной войны и сироте на сумму 96 115 руб.   </w:t>
      </w:r>
    </w:p>
    <w:p w:rsidR="00592443" w:rsidRDefault="00592443" w:rsidP="00592443">
      <w:pPr>
        <w:jc w:val="both"/>
        <w:rPr>
          <w:sz w:val="28"/>
          <w:szCs w:val="28"/>
        </w:rPr>
      </w:pPr>
      <w:r>
        <w:rPr>
          <w:sz w:val="28"/>
          <w:szCs w:val="28"/>
        </w:rPr>
        <w:tab/>
      </w:r>
      <w:r w:rsidRPr="00243688">
        <w:rPr>
          <w:sz w:val="28"/>
          <w:szCs w:val="28"/>
        </w:rPr>
        <w:t>В управе района Раменки одним из видов социальной поддержки населения является предоставление отдельным категориям жителей талонов на посещение бани. Воспользоваться данным видом услуги смогли ветераны Великой Отечественной войны, ветераны труда, инвалиды и многодетные семьи. В 2018 году управой района Раменки было предоставлено 273 талона на сумму 100 тыс. руб.</w:t>
      </w:r>
    </w:p>
    <w:p w:rsidR="00592443" w:rsidRPr="00243688" w:rsidRDefault="00592443" w:rsidP="00592443">
      <w:pPr>
        <w:jc w:val="both"/>
        <w:rPr>
          <w:b/>
          <w:sz w:val="28"/>
          <w:szCs w:val="28"/>
        </w:rPr>
      </w:pPr>
      <w:r w:rsidRPr="00474CF9">
        <w:rPr>
          <w:sz w:val="28"/>
          <w:szCs w:val="28"/>
        </w:rPr>
        <w:tab/>
      </w:r>
    </w:p>
    <w:p w:rsidR="00592443" w:rsidRPr="00474CF9" w:rsidRDefault="00592443" w:rsidP="00592443">
      <w:pPr>
        <w:jc w:val="center"/>
        <w:rPr>
          <w:b/>
          <w:sz w:val="28"/>
          <w:szCs w:val="28"/>
        </w:rPr>
      </w:pPr>
      <w:r w:rsidRPr="00474CF9">
        <w:rPr>
          <w:b/>
          <w:sz w:val="28"/>
          <w:szCs w:val="28"/>
        </w:rPr>
        <w:t>Физкультурно-оздоровительная и досуговая  работа управы</w:t>
      </w:r>
    </w:p>
    <w:p w:rsidR="00592443" w:rsidRPr="00474CF9" w:rsidRDefault="00592443" w:rsidP="00592443">
      <w:pPr>
        <w:jc w:val="both"/>
        <w:rPr>
          <w:sz w:val="28"/>
          <w:szCs w:val="28"/>
        </w:rPr>
      </w:pPr>
    </w:p>
    <w:p w:rsidR="00592443" w:rsidRPr="00474CF9" w:rsidRDefault="00592443" w:rsidP="00592443">
      <w:pPr>
        <w:jc w:val="both"/>
        <w:rPr>
          <w:sz w:val="28"/>
          <w:szCs w:val="28"/>
        </w:rPr>
      </w:pPr>
      <w:r w:rsidRPr="00474CF9">
        <w:rPr>
          <w:sz w:val="28"/>
          <w:szCs w:val="28"/>
        </w:rPr>
        <w:tab/>
        <w:t>Работа по организации физкультурно-оздоровительных, спортивны</w:t>
      </w:r>
      <w:r>
        <w:rPr>
          <w:sz w:val="28"/>
          <w:szCs w:val="28"/>
        </w:rPr>
        <w:t>х и досуговых мероприятий в 2018</w:t>
      </w:r>
      <w:r w:rsidRPr="00474CF9">
        <w:rPr>
          <w:sz w:val="28"/>
          <w:szCs w:val="28"/>
        </w:rPr>
        <w:t xml:space="preserve"> году проводилась </w:t>
      </w:r>
      <w:proofErr w:type="spellStart"/>
      <w:r w:rsidRPr="00474CF9">
        <w:rPr>
          <w:sz w:val="28"/>
          <w:szCs w:val="28"/>
        </w:rPr>
        <w:t>ГБ</w:t>
      </w:r>
      <w:proofErr w:type="gramStart"/>
      <w:r w:rsidRPr="00474CF9">
        <w:rPr>
          <w:sz w:val="28"/>
          <w:szCs w:val="28"/>
        </w:rPr>
        <w:t>У«</w:t>
      </w:r>
      <w:proofErr w:type="gramEnd"/>
      <w:r w:rsidRPr="00474CF9">
        <w:rPr>
          <w:sz w:val="28"/>
          <w:szCs w:val="28"/>
        </w:rPr>
        <w:t>Ровесник</w:t>
      </w:r>
      <w:proofErr w:type="spellEnd"/>
      <w:r w:rsidRPr="00474CF9">
        <w:rPr>
          <w:sz w:val="28"/>
          <w:szCs w:val="28"/>
        </w:rPr>
        <w:t xml:space="preserve">» (помещения по адресам: </w:t>
      </w:r>
      <w:proofErr w:type="gramStart"/>
      <w:r w:rsidRPr="00474CF9">
        <w:rPr>
          <w:sz w:val="28"/>
          <w:szCs w:val="28"/>
        </w:rPr>
        <w:t xml:space="preserve">Мичуринский пр-т, д.27, корп.1; ул. </w:t>
      </w:r>
      <w:proofErr w:type="spellStart"/>
      <w:r w:rsidRPr="00474CF9">
        <w:rPr>
          <w:sz w:val="28"/>
          <w:szCs w:val="28"/>
        </w:rPr>
        <w:t>Пырьева</w:t>
      </w:r>
      <w:proofErr w:type="spellEnd"/>
      <w:r w:rsidRPr="00474CF9">
        <w:rPr>
          <w:sz w:val="28"/>
          <w:szCs w:val="28"/>
        </w:rPr>
        <w:t xml:space="preserve">, д.5А, стр.2; ул. Дружбы, д.2/19; Мичуринский пр-т, д.13, к.1). </w:t>
      </w:r>
      <w:proofErr w:type="gramEnd"/>
    </w:p>
    <w:p w:rsidR="00592443" w:rsidRDefault="00592443" w:rsidP="00592443">
      <w:pPr>
        <w:jc w:val="both"/>
        <w:rPr>
          <w:sz w:val="28"/>
          <w:szCs w:val="28"/>
        </w:rPr>
      </w:pPr>
      <w:r>
        <w:rPr>
          <w:sz w:val="28"/>
          <w:szCs w:val="28"/>
        </w:rPr>
        <w:tab/>
        <w:t>В 2018</w:t>
      </w:r>
      <w:r w:rsidRPr="00474CF9">
        <w:rPr>
          <w:sz w:val="28"/>
          <w:szCs w:val="28"/>
        </w:rPr>
        <w:t xml:space="preserve"> году в спортивных группах, секциях центра</w:t>
      </w:r>
      <w:r>
        <w:rPr>
          <w:sz w:val="28"/>
          <w:szCs w:val="28"/>
        </w:rPr>
        <w:t xml:space="preserve"> «Ровесник» занимались более 450</w:t>
      </w:r>
      <w:r w:rsidRPr="00474CF9">
        <w:rPr>
          <w:sz w:val="28"/>
          <w:szCs w:val="28"/>
        </w:rPr>
        <w:t xml:space="preserve"> человек</w:t>
      </w:r>
      <w:r>
        <w:rPr>
          <w:sz w:val="28"/>
          <w:szCs w:val="28"/>
        </w:rPr>
        <w:t xml:space="preserve">. </w:t>
      </w:r>
      <w:proofErr w:type="gramStart"/>
      <w:r>
        <w:rPr>
          <w:sz w:val="28"/>
          <w:szCs w:val="28"/>
        </w:rPr>
        <w:t>Созданы</w:t>
      </w:r>
      <w:proofErr w:type="gramEnd"/>
      <w:r>
        <w:rPr>
          <w:sz w:val="28"/>
          <w:szCs w:val="28"/>
        </w:rPr>
        <w:t xml:space="preserve"> 14 секций ОФП для всех возрастных категорий: начиная от младших школьников и до людей старшего возраста. Многие из них многопрофильные. В своей работе тренеры - преподаватели  стараю</w:t>
      </w:r>
      <w:r w:rsidRPr="0081516A">
        <w:rPr>
          <w:sz w:val="28"/>
          <w:szCs w:val="28"/>
        </w:rPr>
        <w:t>тся максимально использовать различные методы и формы работы и т</w:t>
      </w:r>
      <w:r>
        <w:rPr>
          <w:sz w:val="28"/>
          <w:szCs w:val="28"/>
        </w:rPr>
        <w:t>ем самым привить любовь к спорту</w:t>
      </w:r>
      <w:r w:rsidRPr="0081516A">
        <w:rPr>
          <w:sz w:val="28"/>
          <w:szCs w:val="28"/>
        </w:rPr>
        <w:t>, формировать у детей и подростков стойкий интерес к з</w:t>
      </w:r>
      <w:r>
        <w:rPr>
          <w:sz w:val="28"/>
          <w:szCs w:val="28"/>
        </w:rPr>
        <w:t>анятиям. В секциях ОФП  использую</w:t>
      </w:r>
      <w:r w:rsidRPr="0081516A">
        <w:rPr>
          <w:sz w:val="28"/>
          <w:szCs w:val="28"/>
        </w:rPr>
        <w:t>т</w:t>
      </w:r>
      <w:r>
        <w:rPr>
          <w:sz w:val="28"/>
          <w:szCs w:val="28"/>
        </w:rPr>
        <w:t>ся</w:t>
      </w:r>
      <w:r w:rsidRPr="0081516A">
        <w:rPr>
          <w:sz w:val="28"/>
          <w:szCs w:val="28"/>
        </w:rPr>
        <w:t xml:space="preserve"> основы разных видов спорта, для того чтобы выявить</w:t>
      </w:r>
      <w:r>
        <w:rPr>
          <w:sz w:val="28"/>
          <w:szCs w:val="28"/>
        </w:rPr>
        <w:t xml:space="preserve"> наклонности и способности </w:t>
      </w:r>
      <w:r w:rsidRPr="0081516A">
        <w:rPr>
          <w:sz w:val="28"/>
          <w:szCs w:val="28"/>
        </w:rPr>
        <w:t xml:space="preserve"> воспитанников: это и занятия настольным теннисом, акробатикой, футболом, в летнее время баскетболом, бадминтоном, городошным сп</w:t>
      </w:r>
      <w:r>
        <w:rPr>
          <w:sz w:val="28"/>
          <w:szCs w:val="28"/>
        </w:rPr>
        <w:t xml:space="preserve">ортом, </w:t>
      </w:r>
      <w:proofErr w:type="spellStart"/>
      <w:r>
        <w:rPr>
          <w:sz w:val="28"/>
          <w:szCs w:val="28"/>
        </w:rPr>
        <w:t>флорболом</w:t>
      </w:r>
      <w:proofErr w:type="spellEnd"/>
      <w:r>
        <w:rPr>
          <w:sz w:val="28"/>
          <w:szCs w:val="28"/>
        </w:rPr>
        <w:t>, в зимний период занятия хоккеем. Организованны группы оздоровительной гимнастики для людей старшего возраста.</w:t>
      </w:r>
    </w:p>
    <w:p w:rsidR="00592443" w:rsidRPr="00474CF9" w:rsidRDefault="00592443" w:rsidP="00592443">
      <w:pPr>
        <w:jc w:val="both"/>
        <w:rPr>
          <w:sz w:val="28"/>
          <w:szCs w:val="28"/>
        </w:rPr>
      </w:pPr>
      <w:r>
        <w:rPr>
          <w:sz w:val="28"/>
          <w:szCs w:val="28"/>
        </w:rPr>
        <w:tab/>
        <w:t xml:space="preserve">В 2018 году в ГБУ «Ровесник» работали 11 творческих объединений по интересам.  В них занимались более 250 человек всех возрастных категорий. Работали  развивающие студии для малышей, изостудии и театральные студии для  детей, молодежи и взрослых. Организована студия компьютерной грамотности для людей старшего возраста. </w:t>
      </w:r>
      <w:r w:rsidRPr="00474CF9">
        <w:rPr>
          <w:sz w:val="28"/>
          <w:szCs w:val="28"/>
        </w:rPr>
        <w:t>Согласно государственно</w:t>
      </w:r>
      <w:r>
        <w:rPr>
          <w:sz w:val="28"/>
          <w:szCs w:val="28"/>
        </w:rPr>
        <w:t>му заданию ГБУ «Ровесник» в 2018 году было проведено 62</w:t>
      </w:r>
      <w:r w:rsidRPr="00474CF9">
        <w:rPr>
          <w:sz w:val="28"/>
          <w:szCs w:val="28"/>
        </w:rPr>
        <w:t xml:space="preserve"> спо</w:t>
      </w:r>
      <w:r>
        <w:rPr>
          <w:sz w:val="28"/>
          <w:szCs w:val="28"/>
        </w:rPr>
        <w:t>ртивных мероприятия и 58</w:t>
      </w:r>
      <w:r w:rsidRPr="00474CF9">
        <w:rPr>
          <w:sz w:val="28"/>
          <w:szCs w:val="28"/>
        </w:rPr>
        <w:t xml:space="preserve"> досуговых</w:t>
      </w:r>
      <w:r>
        <w:rPr>
          <w:sz w:val="28"/>
          <w:szCs w:val="28"/>
        </w:rPr>
        <w:t xml:space="preserve"> мероприятий с участием более  7</w:t>
      </w:r>
      <w:r w:rsidRPr="00474CF9">
        <w:rPr>
          <w:sz w:val="28"/>
          <w:szCs w:val="28"/>
        </w:rPr>
        <w:t xml:space="preserve"> 000 чел. </w:t>
      </w:r>
    </w:p>
    <w:p w:rsidR="00592443" w:rsidRPr="00474CF9" w:rsidRDefault="00592443" w:rsidP="00592443">
      <w:pPr>
        <w:jc w:val="both"/>
        <w:rPr>
          <w:sz w:val="28"/>
          <w:szCs w:val="28"/>
        </w:rPr>
      </w:pPr>
      <w:r w:rsidRPr="00474CF9">
        <w:rPr>
          <w:sz w:val="28"/>
          <w:szCs w:val="28"/>
        </w:rPr>
        <w:lastRenderedPageBreak/>
        <w:tab/>
        <w:t>Для жителей района проводились концертные программы воспитанников творческих студий, спортивные праздники на открытых площадках и в парковых зонах, посвященные памятным датам и праздникам: Дню защитника Отечества, Международному женскому дню, Дню Победы, Дню защиты детей, Дню города, Дню учителя, Дню народного единства, Дням воинской славы, Дню Матери, районные Фестивали (национальных культур и др.), новогодние и рождественские праздники.</w:t>
      </w:r>
    </w:p>
    <w:p w:rsidR="00592443" w:rsidRPr="00474CF9" w:rsidRDefault="00592443" w:rsidP="00592443">
      <w:pPr>
        <w:jc w:val="both"/>
        <w:rPr>
          <w:sz w:val="28"/>
          <w:szCs w:val="28"/>
        </w:rPr>
      </w:pPr>
      <w:r>
        <w:rPr>
          <w:sz w:val="28"/>
          <w:szCs w:val="28"/>
        </w:rPr>
        <w:tab/>
        <w:t>В 2018</w:t>
      </w:r>
      <w:r w:rsidRPr="00474CF9">
        <w:rPr>
          <w:sz w:val="28"/>
          <w:szCs w:val="28"/>
        </w:rPr>
        <w:t xml:space="preserve"> году сборные команды района Раменки приняли участие во всех соревнованиях Окружных Спартакиад таких как: «Всей семьей на старт», «Спортивное долголетие», «Спорт для всех», «Московский двор – спортивный двор», где занимали призовые места.</w:t>
      </w:r>
      <w:r>
        <w:rPr>
          <w:sz w:val="28"/>
          <w:szCs w:val="28"/>
        </w:rPr>
        <w:t xml:space="preserve"> По результатам соревнований Окружной Спартакиады ГБУ «Ровесник» в ЗАО занял первое место.</w:t>
      </w:r>
    </w:p>
    <w:p w:rsidR="00592443" w:rsidRPr="00474CF9" w:rsidRDefault="00592443" w:rsidP="00592443">
      <w:pPr>
        <w:jc w:val="both"/>
        <w:rPr>
          <w:sz w:val="28"/>
          <w:szCs w:val="28"/>
        </w:rPr>
      </w:pPr>
      <w:r w:rsidRPr="00474CF9">
        <w:rPr>
          <w:sz w:val="28"/>
          <w:szCs w:val="28"/>
        </w:rPr>
        <w:tab/>
        <w:t xml:space="preserve">В течение отчетного периода управой района постоянно осуществлялся </w:t>
      </w:r>
      <w:proofErr w:type="gramStart"/>
      <w:r w:rsidRPr="00474CF9">
        <w:rPr>
          <w:sz w:val="28"/>
          <w:szCs w:val="28"/>
        </w:rPr>
        <w:t>контроль за</w:t>
      </w:r>
      <w:proofErr w:type="gramEnd"/>
      <w:r w:rsidRPr="00474CF9">
        <w:rPr>
          <w:sz w:val="28"/>
          <w:szCs w:val="28"/>
        </w:rPr>
        <w:t xml:space="preserve"> содержанием 8 катков с естественным льдом и катка с искусственным льдом, расположенного на стадионе «Юбилейный» по адресу: ул. Мосфильмовская, д.41, к.2. </w:t>
      </w:r>
    </w:p>
    <w:p w:rsidR="00592443" w:rsidRPr="00474CF9" w:rsidRDefault="00592443" w:rsidP="00592443">
      <w:pPr>
        <w:jc w:val="both"/>
        <w:rPr>
          <w:sz w:val="28"/>
          <w:szCs w:val="28"/>
        </w:rPr>
      </w:pPr>
      <w:r w:rsidRPr="00474CF9">
        <w:rPr>
          <w:sz w:val="28"/>
          <w:szCs w:val="28"/>
        </w:rPr>
        <w:tab/>
      </w:r>
    </w:p>
    <w:p w:rsidR="00592443" w:rsidRPr="00474CF9" w:rsidRDefault="00592443" w:rsidP="00592443">
      <w:pPr>
        <w:jc w:val="center"/>
        <w:rPr>
          <w:b/>
          <w:sz w:val="28"/>
          <w:szCs w:val="28"/>
        </w:rPr>
      </w:pPr>
      <w:r w:rsidRPr="00474CF9">
        <w:rPr>
          <w:b/>
          <w:sz w:val="28"/>
          <w:szCs w:val="28"/>
        </w:rPr>
        <w:t>Творческие конкурсы для молодёжи и пожилых людей</w:t>
      </w:r>
    </w:p>
    <w:p w:rsidR="00592443" w:rsidRPr="00474CF9" w:rsidRDefault="00592443" w:rsidP="00592443">
      <w:pPr>
        <w:jc w:val="both"/>
        <w:rPr>
          <w:sz w:val="28"/>
          <w:szCs w:val="28"/>
        </w:rPr>
      </w:pPr>
      <w:r w:rsidRPr="00474CF9">
        <w:rPr>
          <w:sz w:val="28"/>
          <w:szCs w:val="28"/>
        </w:rPr>
        <w:tab/>
      </w:r>
    </w:p>
    <w:p w:rsidR="00592443" w:rsidRPr="00474CF9" w:rsidRDefault="00592443" w:rsidP="00592443">
      <w:pPr>
        <w:jc w:val="both"/>
        <w:rPr>
          <w:sz w:val="28"/>
          <w:szCs w:val="28"/>
        </w:rPr>
      </w:pPr>
      <w:r w:rsidRPr="00474CF9">
        <w:rPr>
          <w:sz w:val="28"/>
          <w:szCs w:val="28"/>
        </w:rPr>
        <w:tab/>
        <w:t>В ГБУ «Ровесник» за отчетный период были проведены следующие  мероприятия:</w:t>
      </w:r>
    </w:p>
    <w:p w:rsidR="00592443" w:rsidRPr="00474CF9" w:rsidRDefault="00592443" w:rsidP="00592443">
      <w:pPr>
        <w:jc w:val="both"/>
        <w:rPr>
          <w:sz w:val="28"/>
          <w:szCs w:val="28"/>
        </w:rPr>
      </w:pPr>
      <w:r w:rsidRPr="00474CF9">
        <w:rPr>
          <w:sz w:val="28"/>
          <w:szCs w:val="28"/>
        </w:rPr>
        <w:t xml:space="preserve">- чемпионат района по силовому экстриму «Зажигай солнце!»; </w:t>
      </w:r>
    </w:p>
    <w:p w:rsidR="00592443" w:rsidRPr="00474CF9" w:rsidRDefault="00592443" w:rsidP="00592443">
      <w:pPr>
        <w:jc w:val="both"/>
        <w:rPr>
          <w:sz w:val="28"/>
          <w:szCs w:val="28"/>
        </w:rPr>
      </w:pPr>
      <w:r w:rsidRPr="00474CF9">
        <w:rPr>
          <w:sz w:val="28"/>
          <w:szCs w:val="28"/>
        </w:rPr>
        <w:t>- фестиваль национального искусства «Мы вместе»</w:t>
      </w:r>
      <w:r>
        <w:rPr>
          <w:sz w:val="28"/>
          <w:szCs w:val="28"/>
        </w:rPr>
        <w:t>;</w:t>
      </w:r>
      <w:r w:rsidRPr="00474CF9">
        <w:rPr>
          <w:sz w:val="28"/>
          <w:szCs w:val="28"/>
        </w:rPr>
        <w:t xml:space="preserve"> </w:t>
      </w:r>
    </w:p>
    <w:p w:rsidR="00592443" w:rsidRDefault="00592443" w:rsidP="00592443">
      <w:pPr>
        <w:jc w:val="both"/>
        <w:rPr>
          <w:sz w:val="28"/>
          <w:szCs w:val="28"/>
        </w:rPr>
      </w:pPr>
      <w:r w:rsidRPr="00474CF9">
        <w:rPr>
          <w:sz w:val="28"/>
          <w:szCs w:val="28"/>
        </w:rPr>
        <w:t>- конкурсы интеллектуальных игр</w:t>
      </w:r>
      <w:r>
        <w:rPr>
          <w:sz w:val="28"/>
          <w:szCs w:val="28"/>
        </w:rPr>
        <w:t>;</w:t>
      </w:r>
      <w:r w:rsidRPr="00474CF9">
        <w:rPr>
          <w:sz w:val="28"/>
          <w:szCs w:val="28"/>
        </w:rPr>
        <w:t xml:space="preserve"> </w:t>
      </w:r>
    </w:p>
    <w:p w:rsidR="00592443" w:rsidRPr="00474CF9" w:rsidRDefault="00592443" w:rsidP="00592443">
      <w:pPr>
        <w:jc w:val="both"/>
        <w:rPr>
          <w:sz w:val="28"/>
          <w:szCs w:val="28"/>
        </w:rPr>
      </w:pPr>
      <w:r>
        <w:rPr>
          <w:sz w:val="28"/>
          <w:szCs w:val="28"/>
        </w:rPr>
        <w:t xml:space="preserve"> - спортивные турниры </w:t>
      </w:r>
      <w:r w:rsidRPr="00474CF9">
        <w:rPr>
          <w:sz w:val="28"/>
          <w:szCs w:val="28"/>
        </w:rPr>
        <w:t xml:space="preserve">по шашкам и шахматам для молодёжи; </w:t>
      </w:r>
    </w:p>
    <w:p w:rsidR="00592443" w:rsidRPr="00474CF9" w:rsidRDefault="00592443" w:rsidP="00592443">
      <w:pPr>
        <w:jc w:val="both"/>
        <w:rPr>
          <w:sz w:val="28"/>
          <w:szCs w:val="28"/>
        </w:rPr>
      </w:pPr>
      <w:r>
        <w:rPr>
          <w:sz w:val="28"/>
          <w:szCs w:val="28"/>
        </w:rPr>
        <w:t xml:space="preserve">  -выставка</w:t>
      </w:r>
      <w:r w:rsidRPr="00474CF9">
        <w:rPr>
          <w:sz w:val="28"/>
          <w:szCs w:val="28"/>
        </w:rPr>
        <w:t xml:space="preserve"> Объединения «Народный архив» </w:t>
      </w:r>
      <w:r>
        <w:rPr>
          <w:sz w:val="28"/>
          <w:szCs w:val="28"/>
        </w:rPr>
        <w:t xml:space="preserve">«Секретные советские художники», </w:t>
      </w:r>
      <w:proofErr w:type="gramStart"/>
      <w:r>
        <w:rPr>
          <w:sz w:val="28"/>
          <w:szCs w:val="28"/>
        </w:rPr>
        <w:t>которую</w:t>
      </w:r>
      <w:proofErr w:type="gramEnd"/>
      <w:r>
        <w:rPr>
          <w:sz w:val="28"/>
          <w:szCs w:val="28"/>
        </w:rPr>
        <w:t xml:space="preserve"> посетили учащиеся школ района.</w:t>
      </w:r>
    </w:p>
    <w:p w:rsidR="00592443" w:rsidRPr="00474CF9" w:rsidRDefault="00592443" w:rsidP="00592443">
      <w:pPr>
        <w:jc w:val="both"/>
        <w:rPr>
          <w:sz w:val="28"/>
          <w:szCs w:val="28"/>
        </w:rPr>
      </w:pPr>
      <w:r w:rsidRPr="00474CF9">
        <w:rPr>
          <w:sz w:val="28"/>
          <w:szCs w:val="28"/>
        </w:rPr>
        <w:tab/>
        <w:t>Воспитанники эстрадной студии «Школа голоса» Центра досуга участвовали в городских конкурсах «Созвездие талантов», «Юные таланты Московии».</w:t>
      </w:r>
    </w:p>
    <w:p w:rsidR="00592443" w:rsidRPr="00474CF9" w:rsidRDefault="00592443" w:rsidP="00592443">
      <w:pPr>
        <w:jc w:val="both"/>
        <w:rPr>
          <w:b/>
          <w:sz w:val="28"/>
          <w:szCs w:val="28"/>
        </w:rPr>
      </w:pPr>
    </w:p>
    <w:p w:rsidR="00592443" w:rsidRPr="00474CF9" w:rsidRDefault="00592443" w:rsidP="00592443">
      <w:pPr>
        <w:jc w:val="center"/>
        <w:rPr>
          <w:b/>
          <w:sz w:val="28"/>
          <w:szCs w:val="28"/>
        </w:rPr>
      </w:pPr>
      <w:r w:rsidRPr="00474CF9">
        <w:rPr>
          <w:b/>
          <w:sz w:val="28"/>
          <w:szCs w:val="28"/>
        </w:rPr>
        <w:t>Организация отдыха, оздоровления детей и занятости подростков</w:t>
      </w:r>
    </w:p>
    <w:p w:rsidR="00592443" w:rsidRPr="00474CF9" w:rsidRDefault="00592443" w:rsidP="00592443">
      <w:pPr>
        <w:jc w:val="both"/>
        <w:rPr>
          <w:sz w:val="28"/>
          <w:szCs w:val="28"/>
        </w:rPr>
      </w:pPr>
    </w:p>
    <w:p w:rsidR="00592443" w:rsidRPr="00474CF9" w:rsidRDefault="00592443" w:rsidP="00592443">
      <w:pPr>
        <w:jc w:val="both"/>
        <w:rPr>
          <w:sz w:val="28"/>
          <w:szCs w:val="28"/>
        </w:rPr>
      </w:pPr>
      <w:r w:rsidRPr="00474CF9">
        <w:rPr>
          <w:sz w:val="28"/>
          <w:szCs w:val="28"/>
        </w:rPr>
        <w:tab/>
        <w:t>В дни школьных каникул ГБУ «Ровесник» в целях организа</w:t>
      </w:r>
      <w:r>
        <w:rPr>
          <w:sz w:val="28"/>
          <w:szCs w:val="28"/>
        </w:rPr>
        <w:t>ции отдыха и досуга проведено 37</w:t>
      </w:r>
      <w:r w:rsidRPr="00474CF9">
        <w:rPr>
          <w:sz w:val="28"/>
          <w:szCs w:val="28"/>
        </w:rPr>
        <w:t xml:space="preserve"> спортивных и досуговых мероприятий, в которых приняло участие более 1000 детей и подростков. Кроме того, в течение летнего периода Центром были проведены экскурсии, мастер-классы студии прикладного творчества, изготовление игрушек, выставки творческих работ, рисунков.</w:t>
      </w:r>
    </w:p>
    <w:p w:rsidR="00592443" w:rsidRDefault="00592443" w:rsidP="00592443"/>
    <w:p w:rsidR="008E05D9" w:rsidRDefault="008E05D9" w:rsidP="00592443">
      <w:pPr>
        <w:jc w:val="center"/>
        <w:rPr>
          <w:b/>
          <w:sz w:val="28"/>
          <w:szCs w:val="28"/>
        </w:rPr>
      </w:pPr>
    </w:p>
    <w:p w:rsidR="008E05D9" w:rsidRDefault="008E05D9" w:rsidP="00592443">
      <w:pPr>
        <w:jc w:val="center"/>
        <w:rPr>
          <w:b/>
          <w:sz w:val="28"/>
          <w:szCs w:val="28"/>
        </w:rPr>
      </w:pPr>
    </w:p>
    <w:p w:rsidR="008E05D9" w:rsidRDefault="008E05D9" w:rsidP="00592443">
      <w:pPr>
        <w:jc w:val="center"/>
        <w:rPr>
          <w:b/>
          <w:sz w:val="28"/>
          <w:szCs w:val="28"/>
        </w:rPr>
      </w:pPr>
    </w:p>
    <w:p w:rsidR="00592443" w:rsidRPr="00474CF9" w:rsidRDefault="00592443" w:rsidP="00592443">
      <w:pPr>
        <w:jc w:val="center"/>
        <w:rPr>
          <w:b/>
          <w:sz w:val="28"/>
          <w:szCs w:val="28"/>
        </w:rPr>
      </w:pPr>
      <w:r w:rsidRPr="00474CF9">
        <w:rPr>
          <w:b/>
          <w:sz w:val="28"/>
          <w:szCs w:val="28"/>
        </w:rPr>
        <w:lastRenderedPageBreak/>
        <w:t>В рамках реализации мероприятий по охране труда</w:t>
      </w:r>
    </w:p>
    <w:p w:rsidR="00592443" w:rsidRPr="00474CF9" w:rsidRDefault="00592443" w:rsidP="00592443">
      <w:pPr>
        <w:jc w:val="both"/>
        <w:rPr>
          <w:sz w:val="28"/>
          <w:szCs w:val="28"/>
        </w:rPr>
      </w:pPr>
    </w:p>
    <w:p w:rsidR="00592443" w:rsidRPr="00474CF9" w:rsidRDefault="00592443" w:rsidP="00592443">
      <w:pPr>
        <w:jc w:val="both"/>
        <w:rPr>
          <w:sz w:val="28"/>
          <w:szCs w:val="28"/>
        </w:rPr>
      </w:pPr>
      <w:r w:rsidRPr="00474CF9">
        <w:rPr>
          <w:sz w:val="28"/>
          <w:szCs w:val="28"/>
        </w:rPr>
        <w:tab/>
        <w:t>В 201</w:t>
      </w:r>
      <w:r>
        <w:rPr>
          <w:sz w:val="28"/>
          <w:szCs w:val="28"/>
        </w:rPr>
        <w:t>8</w:t>
      </w:r>
      <w:r w:rsidRPr="00474CF9">
        <w:rPr>
          <w:sz w:val="28"/>
          <w:szCs w:val="28"/>
        </w:rPr>
        <w:t xml:space="preserve"> году управой района проводилась большая работа в области охраны труда.</w:t>
      </w:r>
    </w:p>
    <w:p w:rsidR="00592443" w:rsidRPr="00474CF9" w:rsidRDefault="00592443" w:rsidP="00592443">
      <w:pPr>
        <w:jc w:val="both"/>
        <w:rPr>
          <w:sz w:val="28"/>
          <w:szCs w:val="28"/>
        </w:rPr>
      </w:pPr>
      <w:r w:rsidRPr="00474CF9">
        <w:rPr>
          <w:sz w:val="28"/>
          <w:szCs w:val="28"/>
        </w:rPr>
        <w:tab/>
        <w:t>В целях профилактики производственного травматизма, ознакомления с условиями и охраной труда, оказания организационно-методической и практической помощи в 201</w:t>
      </w:r>
      <w:r>
        <w:rPr>
          <w:sz w:val="28"/>
          <w:szCs w:val="28"/>
        </w:rPr>
        <w:t>8</w:t>
      </w:r>
      <w:r w:rsidRPr="00474CF9">
        <w:rPr>
          <w:sz w:val="28"/>
          <w:szCs w:val="28"/>
        </w:rPr>
        <w:t xml:space="preserve"> году управа района Раменки совместно с представителем Базового центра по охране труда в Западном административном округе:</w:t>
      </w:r>
    </w:p>
    <w:p w:rsidR="00592443" w:rsidRPr="00474CF9" w:rsidRDefault="00592443" w:rsidP="00592443">
      <w:pPr>
        <w:jc w:val="both"/>
        <w:rPr>
          <w:sz w:val="28"/>
          <w:szCs w:val="28"/>
        </w:rPr>
      </w:pPr>
      <w:r w:rsidRPr="00474CF9">
        <w:rPr>
          <w:sz w:val="28"/>
          <w:szCs w:val="28"/>
        </w:rPr>
        <w:t>-осуществили обследования в 1</w:t>
      </w:r>
      <w:r>
        <w:rPr>
          <w:sz w:val="28"/>
          <w:szCs w:val="28"/>
        </w:rPr>
        <w:t>5</w:t>
      </w:r>
      <w:r w:rsidRPr="00474CF9">
        <w:rPr>
          <w:sz w:val="28"/>
          <w:szCs w:val="28"/>
        </w:rPr>
        <w:t xml:space="preserve"> организациях района социальной сферы и торговли; </w:t>
      </w:r>
    </w:p>
    <w:p w:rsidR="00592443" w:rsidRPr="00474CF9" w:rsidRDefault="00592443" w:rsidP="00592443">
      <w:pPr>
        <w:jc w:val="both"/>
        <w:rPr>
          <w:sz w:val="28"/>
          <w:szCs w:val="28"/>
        </w:rPr>
      </w:pPr>
      <w:r w:rsidRPr="00474CF9">
        <w:rPr>
          <w:sz w:val="28"/>
          <w:szCs w:val="28"/>
        </w:rPr>
        <w:t xml:space="preserve">-провели 4 заседания круглых столов с представителями подведомственных учреждений и учреждений социальной сферы района. </w:t>
      </w:r>
    </w:p>
    <w:p w:rsidR="00592443" w:rsidRDefault="00592443" w:rsidP="00592443">
      <w:pPr>
        <w:jc w:val="both"/>
        <w:rPr>
          <w:sz w:val="28"/>
          <w:szCs w:val="28"/>
        </w:rPr>
      </w:pPr>
      <w:r w:rsidRPr="00474CF9">
        <w:rPr>
          <w:sz w:val="28"/>
          <w:szCs w:val="28"/>
        </w:rPr>
        <w:tab/>
      </w:r>
    </w:p>
    <w:p w:rsidR="00592443" w:rsidRDefault="00592443" w:rsidP="00592443">
      <w:pPr>
        <w:jc w:val="center"/>
        <w:rPr>
          <w:b/>
          <w:sz w:val="28"/>
          <w:szCs w:val="28"/>
        </w:rPr>
      </w:pPr>
    </w:p>
    <w:p w:rsidR="00592443" w:rsidRPr="00474CF9" w:rsidRDefault="00592443" w:rsidP="00592443">
      <w:pPr>
        <w:jc w:val="center"/>
        <w:rPr>
          <w:b/>
          <w:sz w:val="28"/>
          <w:szCs w:val="28"/>
        </w:rPr>
      </w:pPr>
      <w:r w:rsidRPr="00474CF9">
        <w:rPr>
          <w:b/>
          <w:sz w:val="28"/>
          <w:szCs w:val="28"/>
        </w:rPr>
        <w:t>Работа комиссии по делам несовершеннолетних и</w:t>
      </w:r>
    </w:p>
    <w:p w:rsidR="00592443" w:rsidRDefault="00592443" w:rsidP="00592443">
      <w:pPr>
        <w:jc w:val="center"/>
        <w:rPr>
          <w:b/>
          <w:sz w:val="28"/>
          <w:szCs w:val="28"/>
        </w:rPr>
      </w:pPr>
      <w:r w:rsidRPr="00474CF9">
        <w:rPr>
          <w:b/>
          <w:sz w:val="28"/>
          <w:szCs w:val="28"/>
        </w:rPr>
        <w:t>защите их прав района Раменки</w:t>
      </w:r>
    </w:p>
    <w:p w:rsidR="00592443" w:rsidRPr="00474CF9" w:rsidRDefault="00592443" w:rsidP="00592443">
      <w:pPr>
        <w:jc w:val="center"/>
        <w:rPr>
          <w:b/>
          <w:sz w:val="28"/>
          <w:szCs w:val="28"/>
        </w:rPr>
      </w:pPr>
    </w:p>
    <w:p w:rsidR="00592443" w:rsidRPr="00474CF9" w:rsidRDefault="00592443" w:rsidP="00592443">
      <w:pPr>
        <w:jc w:val="both"/>
        <w:rPr>
          <w:sz w:val="28"/>
          <w:szCs w:val="28"/>
        </w:rPr>
      </w:pPr>
      <w:r w:rsidRPr="00474CF9">
        <w:rPr>
          <w:sz w:val="28"/>
          <w:szCs w:val="28"/>
        </w:rPr>
        <w:tab/>
      </w:r>
      <w:proofErr w:type="gramStart"/>
      <w:r>
        <w:rPr>
          <w:sz w:val="28"/>
          <w:szCs w:val="28"/>
        </w:rPr>
        <w:t>В целях координации профилактической деятельности районных субъектов системы профилактики безнадзорности и правонарушений несовершеннолетних  в 2018</w:t>
      </w:r>
      <w:r w:rsidRPr="00474CF9">
        <w:rPr>
          <w:sz w:val="28"/>
          <w:szCs w:val="28"/>
        </w:rPr>
        <w:t xml:space="preserve"> году </w:t>
      </w:r>
      <w:r>
        <w:rPr>
          <w:sz w:val="28"/>
          <w:szCs w:val="28"/>
        </w:rPr>
        <w:t>работа комиссии</w:t>
      </w:r>
      <w:r w:rsidRPr="00474CF9">
        <w:rPr>
          <w:sz w:val="28"/>
          <w:szCs w:val="28"/>
        </w:rPr>
        <w:t xml:space="preserve"> в районе Раменки осуществлялась на основе межведомственного взаимодействия всех субъектов системы профилактики безнадзорности и правонарушений несовершеннолетних в соответствии с законодательством, Планом работы комиссии по делам несовершеннолетних и защит</w:t>
      </w:r>
      <w:r>
        <w:rPr>
          <w:sz w:val="28"/>
          <w:szCs w:val="28"/>
        </w:rPr>
        <w:t>е их прав района Раменки на 2018</w:t>
      </w:r>
      <w:r w:rsidRPr="00474CF9">
        <w:rPr>
          <w:sz w:val="28"/>
          <w:szCs w:val="28"/>
        </w:rPr>
        <w:t xml:space="preserve"> год, совместными планами комиссии и учреждений системы профилактики</w:t>
      </w:r>
      <w:proofErr w:type="gramEnd"/>
      <w:r w:rsidRPr="00474CF9">
        <w:rPr>
          <w:sz w:val="28"/>
          <w:szCs w:val="28"/>
        </w:rPr>
        <w:t xml:space="preserve">, </w:t>
      </w:r>
      <w:proofErr w:type="gramStart"/>
      <w:r w:rsidRPr="00474CF9">
        <w:rPr>
          <w:sz w:val="28"/>
          <w:szCs w:val="28"/>
        </w:rPr>
        <w:t>мероприятия</w:t>
      </w:r>
      <w:proofErr w:type="gramEnd"/>
      <w:r w:rsidRPr="00474CF9">
        <w:rPr>
          <w:sz w:val="28"/>
          <w:szCs w:val="28"/>
        </w:rPr>
        <w:t xml:space="preserve"> которых направлены на предупреждение асоциального поведения несовершеннолетних, семейного неблагополучия.      </w:t>
      </w:r>
    </w:p>
    <w:p w:rsidR="00592443" w:rsidRPr="007669F7" w:rsidRDefault="00592443" w:rsidP="00592443">
      <w:pPr>
        <w:shd w:val="clear" w:color="auto" w:fill="FFFFFF"/>
        <w:jc w:val="both"/>
        <w:rPr>
          <w:color w:val="000000"/>
          <w:spacing w:val="-1"/>
          <w:sz w:val="28"/>
          <w:szCs w:val="28"/>
        </w:rPr>
      </w:pPr>
      <w:r w:rsidRPr="00474CF9">
        <w:rPr>
          <w:sz w:val="28"/>
          <w:szCs w:val="28"/>
        </w:rPr>
        <w:tab/>
      </w:r>
      <w:r w:rsidRPr="007669F7">
        <w:rPr>
          <w:color w:val="000000"/>
          <w:spacing w:val="-1"/>
          <w:sz w:val="28"/>
          <w:szCs w:val="28"/>
        </w:rPr>
        <w:t>За прошедший период проведено:</w:t>
      </w:r>
    </w:p>
    <w:p w:rsidR="00592443" w:rsidRPr="007669F7" w:rsidRDefault="00592443" w:rsidP="00592443">
      <w:pPr>
        <w:shd w:val="clear" w:color="auto" w:fill="FFFFFF"/>
        <w:jc w:val="both"/>
        <w:rPr>
          <w:color w:val="000000"/>
          <w:spacing w:val="-16"/>
          <w:w w:val="106"/>
          <w:sz w:val="28"/>
          <w:szCs w:val="28"/>
        </w:rPr>
      </w:pPr>
      <w:r>
        <w:rPr>
          <w:color w:val="000000"/>
          <w:spacing w:val="-1"/>
          <w:sz w:val="28"/>
          <w:szCs w:val="28"/>
        </w:rPr>
        <w:t xml:space="preserve">-  </w:t>
      </w:r>
      <w:r w:rsidRPr="007669F7">
        <w:rPr>
          <w:color w:val="000000"/>
          <w:spacing w:val="-1"/>
          <w:sz w:val="28"/>
          <w:szCs w:val="28"/>
        </w:rPr>
        <w:t>2</w:t>
      </w:r>
      <w:r>
        <w:rPr>
          <w:color w:val="000000"/>
          <w:spacing w:val="-1"/>
          <w:sz w:val="28"/>
          <w:szCs w:val="28"/>
        </w:rPr>
        <w:t>5</w:t>
      </w:r>
      <w:r w:rsidRPr="007669F7">
        <w:rPr>
          <w:color w:val="000000"/>
          <w:spacing w:val="-1"/>
          <w:sz w:val="28"/>
          <w:szCs w:val="28"/>
        </w:rPr>
        <w:t xml:space="preserve"> </w:t>
      </w:r>
      <w:r w:rsidRPr="007669F7">
        <w:rPr>
          <w:color w:val="000000"/>
          <w:spacing w:val="-6"/>
          <w:w w:val="106"/>
          <w:sz w:val="28"/>
          <w:szCs w:val="28"/>
        </w:rPr>
        <w:t xml:space="preserve">заседаний комиссии по делам несовершеннолетних и защите их </w:t>
      </w:r>
      <w:r w:rsidRPr="007669F7">
        <w:rPr>
          <w:color w:val="000000"/>
          <w:spacing w:val="-12"/>
          <w:w w:val="106"/>
          <w:sz w:val="28"/>
          <w:szCs w:val="28"/>
        </w:rPr>
        <w:t xml:space="preserve">прав, на которых рассмотрены </w:t>
      </w:r>
      <w:r w:rsidRPr="007669F7">
        <w:rPr>
          <w:color w:val="000000"/>
          <w:spacing w:val="-10"/>
          <w:w w:val="106"/>
          <w:sz w:val="28"/>
          <w:szCs w:val="28"/>
        </w:rPr>
        <w:t xml:space="preserve">вопросы по </w:t>
      </w:r>
      <w:proofErr w:type="spellStart"/>
      <w:r w:rsidRPr="007669F7">
        <w:rPr>
          <w:color w:val="000000"/>
          <w:spacing w:val="-10"/>
          <w:w w:val="106"/>
          <w:sz w:val="28"/>
          <w:szCs w:val="28"/>
        </w:rPr>
        <w:t>воспитательно</w:t>
      </w:r>
      <w:proofErr w:type="spellEnd"/>
      <w:r w:rsidRPr="007669F7">
        <w:rPr>
          <w:color w:val="000000"/>
          <w:spacing w:val="-10"/>
          <w:w w:val="106"/>
          <w:sz w:val="28"/>
          <w:szCs w:val="28"/>
        </w:rPr>
        <w:t xml:space="preserve">-профилактической </w:t>
      </w:r>
      <w:r w:rsidRPr="007669F7">
        <w:rPr>
          <w:color w:val="000000"/>
          <w:spacing w:val="-16"/>
          <w:w w:val="106"/>
          <w:sz w:val="28"/>
          <w:szCs w:val="28"/>
        </w:rPr>
        <w:t>работе и заслушаны отчеты представителей субъектов профилактики</w:t>
      </w:r>
      <w:r>
        <w:rPr>
          <w:color w:val="000000"/>
          <w:spacing w:val="-16"/>
          <w:w w:val="106"/>
          <w:sz w:val="28"/>
          <w:szCs w:val="28"/>
        </w:rPr>
        <w:t>;</w:t>
      </w:r>
      <w:r w:rsidRPr="007669F7">
        <w:rPr>
          <w:color w:val="000000"/>
          <w:spacing w:val="-16"/>
          <w:w w:val="106"/>
          <w:sz w:val="28"/>
          <w:szCs w:val="28"/>
        </w:rPr>
        <w:t xml:space="preserve"> </w:t>
      </w:r>
      <w:r>
        <w:rPr>
          <w:color w:val="000000"/>
          <w:spacing w:val="-16"/>
          <w:w w:val="106"/>
          <w:sz w:val="28"/>
          <w:szCs w:val="28"/>
        </w:rPr>
        <w:t>в том числе</w:t>
      </w:r>
    </w:p>
    <w:p w:rsidR="00592443" w:rsidRPr="00474CF9" w:rsidRDefault="00592443" w:rsidP="00592443">
      <w:pPr>
        <w:autoSpaceDE w:val="0"/>
        <w:autoSpaceDN w:val="0"/>
        <w:adjustRightInd w:val="0"/>
        <w:jc w:val="both"/>
        <w:rPr>
          <w:sz w:val="28"/>
          <w:szCs w:val="28"/>
        </w:rPr>
      </w:pPr>
      <w:r>
        <w:rPr>
          <w:sz w:val="28"/>
          <w:szCs w:val="28"/>
        </w:rPr>
        <w:t xml:space="preserve">-  16.11.2018 расширенное заседание комиссии </w:t>
      </w:r>
      <w:r w:rsidRPr="00474CF9">
        <w:rPr>
          <w:sz w:val="28"/>
          <w:szCs w:val="28"/>
        </w:rPr>
        <w:t>на тему</w:t>
      </w:r>
      <w:r>
        <w:rPr>
          <w:sz w:val="28"/>
          <w:szCs w:val="28"/>
        </w:rPr>
        <w:t>:</w:t>
      </w:r>
      <w:r w:rsidRPr="00474CF9">
        <w:rPr>
          <w:sz w:val="28"/>
          <w:szCs w:val="28"/>
        </w:rPr>
        <w:t xml:space="preserve"> </w:t>
      </w:r>
      <w:r w:rsidRPr="000845F7">
        <w:rPr>
          <w:sz w:val="28"/>
          <w:szCs w:val="28"/>
        </w:rPr>
        <w:t>«Раннее выявление несовершеннолетних, склонных к совершению правонарушений»</w:t>
      </w:r>
      <w:r>
        <w:rPr>
          <w:sz w:val="28"/>
          <w:szCs w:val="28"/>
        </w:rPr>
        <w:t xml:space="preserve"> </w:t>
      </w:r>
      <w:r w:rsidRPr="00474CF9">
        <w:rPr>
          <w:sz w:val="28"/>
          <w:szCs w:val="28"/>
        </w:rPr>
        <w:t xml:space="preserve">с участием представителей органов и </w:t>
      </w:r>
      <w:r>
        <w:rPr>
          <w:sz w:val="28"/>
          <w:szCs w:val="28"/>
        </w:rPr>
        <w:t>учреждений системы профилактики;</w:t>
      </w:r>
      <w:r>
        <w:rPr>
          <w:sz w:val="28"/>
          <w:szCs w:val="28"/>
        </w:rPr>
        <w:br/>
      </w:r>
      <w:r>
        <w:rPr>
          <w:color w:val="000000"/>
          <w:spacing w:val="-16"/>
          <w:w w:val="106"/>
          <w:sz w:val="28"/>
          <w:szCs w:val="28"/>
        </w:rPr>
        <w:t xml:space="preserve">- 30.01.2018 </w:t>
      </w:r>
      <w:r w:rsidRPr="007669F7">
        <w:rPr>
          <w:color w:val="000000"/>
          <w:spacing w:val="-16"/>
          <w:w w:val="106"/>
          <w:sz w:val="28"/>
          <w:szCs w:val="28"/>
        </w:rPr>
        <w:t>информационный семинар</w:t>
      </w:r>
      <w:r w:rsidRPr="007669F7">
        <w:rPr>
          <w:sz w:val="28"/>
          <w:szCs w:val="28"/>
        </w:rPr>
        <w:t xml:space="preserve"> на тему:</w:t>
      </w:r>
      <w:r w:rsidRPr="007669F7">
        <w:rPr>
          <w:b/>
          <w:bCs/>
          <w:sz w:val="28"/>
          <w:szCs w:val="28"/>
        </w:rPr>
        <w:t xml:space="preserve"> </w:t>
      </w:r>
      <w:r w:rsidRPr="007669F7">
        <w:rPr>
          <w:bCs/>
          <w:sz w:val="28"/>
          <w:szCs w:val="28"/>
        </w:rPr>
        <w:t xml:space="preserve">«Нервные срывы несовершеннолетних: причины, проявления, профилактика» </w:t>
      </w:r>
      <w:r>
        <w:rPr>
          <w:sz w:val="28"/>
          <w:szCs w:val="28"/>
        </w:rPr>
        <w:t>при содействии ГБУ «</w:t>
      </w:r>
      <w:r w:rsidRPr="00620508">
        <w:rPr>
          <w:bCs/>
          <w:sz w:val="28"/>
          <w:szCs w:val="28"/>
        </w:rPr>
        <w:t>Московская Служба психологической помощи населению</w:t>
      </w:r>
      <w:r>
        <w:rPr>
          <w:bCs/>
          <w:sz w:val="28"/>
          <w:szCs w:val="28"/>
        </w:rPr>
        <w:t>».</w:t>
      </w:r>
    </w:p>
    <w:p w:rsidR="00592443" w:rsidRPr="00474CF9" w:rsidRDefault="00592443" w:rsidP="00592443">
      <w:pPr>
        <w:jc w:val="both"/>
        <w:rPr>
          <w:sz w:val="28"/>
          <w:szCs w:val="28"/>
        </w:rPr>
      </w:pPr>
      <w:r w:rsidRPr="00474CF9">
        <w:rPr>
          <w:sz w:val="28"/>
          <w:szCs w:val="28"/>
        </w:rPr>
        <w:tab/>
        <w:t xml:space="preserve">В </w:t>
      </w:r>
      <w:r>
        <w:rPr>
          <w:sz w:val="28"/>
          <w:szCs w:val="28"/>
        </w:rPr>
        <w:t>2018</w:t>
      </w:r>
      <w:r w:rsidRPr="00474CF9">
        <w:rPr>
          <w:sz w:val="28"/>
          <w:szCs w:val="28"/>
        </w:rPr>
        <w:t xml:space="preserve"> году  на заседании комиссии рассмотрено </w:t>
      </w:r>
      <w:r>
        <w:rPr>
          <w:sz w:val="28"/>
          <w:szCs w:val="28"/>
        </w:rPr>
        <w:t>87</w:t>
      </w:r>
      <w:r w:rsidRPr="00474CF9">
        <w:rPr>
          <w:sz w:val="28"/>
          <w:szCs w:val="28"/>
        </w:rPr>
        <w:t xml:space="preserve"> протоколов об административных правонарушениях в отношении несовершеннолетних, </w:t>
      </w:r>
      <w:r>
        <w:rPr>
          <w:sz w:val="28"/>
          <w:szCs w:val="28"/>
        </w:rPr>
        <w:t>81 протокол</w:t>
      </w:r>
      <w:r w:rsidRPr="00474CF9">
        <w:rPr>
          <w:sz w:val="28"/>
          <w:szCs w:val="28"/>
        </w:rPr>
        <w:t xml:space="preserve"> – в отношении взрослых. </w:t>
      </w:r>
    </w:p>
    <w:p w:rsidR="00592443" w:rsidRPr="00474CF9" w:rsidRDefault="00592443" w:rsidP="00592443">
      <w:pPr>
        <w:jc w:val="both"/>
        <w:rPr>
          <w:sz w:val="28"/>
          <w:szCs w:val="28"/>
        </w:rPr>
      </w:pPr>
      <w:r>
        <w:rPr>
          <w:sz w:val="28"/>
          <w:szCs w:val="28"/>
        </w:rPr>
        <w:lastRenderedPageBreak/>
        <w:tab/>
      </w:r>
      <w:proofErr w:type="gramStart"/>
      <w:r>
        <w:rPr>
          <w:sz w:val="28"/>
          <w:szCs w:val="28"/>
        </w:rPr>
        <w:t>На конец</w:t>
      </w:r>
      <w:proofErr w:type="gramEnd"/>
      <w:r>
        <w:rPr>
          <w:sz w:val="28"/>
          <w:szCs w:val="28"/>
        </w:rPr>
        <w:t xml:space="preserve"> 2018</w:t>
      </w:r>
      <w:r w:rsidRPr="00474CF9">
        <w:rPr>
          <w:sz w:val="28"/>
          <w:szCs w:val="28"/>
        </w:rPr>
        <w:t xml:space="preserve"> года на профилактич</w:t>
      </w:r>
      <w:r>
        <w:rPr>
          <w:sz w:val="28"/>
          <w:szCs w:val="28"/>
        </w:rPr>
        <w:t>еском учете состоит 4 семьи и 32</w:t>
      </w:r>
      <w:r w:rsidRPr="00474CF9">
        <w:rPr>
          <w:sz w:val="28"/>
          <w:szCs w:val="28"/>
        </w:rPr>
        <w:t xml:space="preserve"> несовершеннолетних. В комиссии по делам несовершеннолетних и защите их прав района Раменки несовершеннолетние </w:t>
      </w:r>
      <w:r>
        <w:rPr>
          <w:sz w:val="28"/>
          <w:szCs w:val="28"/>
        </w:rPr>
        <w:t xml:space="preserve">граждане района Раменки,  </w:t>
      </w:r>
      <w:r w:rsidRPr="00474CF9">
        <w:rPr>
          <w:sz w:val="28"/>
          <w:szCs w:val="28"/>
        </w:rPr>
        <w:t xml:space="preserve"> потребляющие наркотические вещества</w:t>
      </w:r>
      <w:r>
        <w:rPr>
          <w:sz w:val="28"/>
          <w:szCs w:val="28"/>
        </w:rPr>
        <w:t>, осужденные, на профилактическом учете</w:t>
      </w:r>
      <w:r w:rsidRPr="00474CF9">
        <w:rPr>
          <w:sz w:val="28"/>
          <w:szCs w:val="28"/>
        </w:rPr>
        <w:t xml:space="preserve"> не состоят.  </w:t>
      </w:r>
    </w:p>
    <w:p w:rsidR="00592443" w:rsidRDefault="00592443" w:rsidP="00592443">
      <w:pPr>
        <w:jc w:val="both"/>
        <w:rPr>
          <w:sz w:val="28"/>
          <w:szCs w:val="28"/>
        </w:rPr>
      </w:pPr>
      <w:r w:rsidRPr="00474CF9">
        <w:rPr>
          <w:sz w:val="28"/>
          <w:szCs w:val="28"/>
        </w:rPr>
        <w:tab/>
        <w:t xml:space="preserve">Основной период развития и становления  личности приходится на школьный возраст, поэтому улучшение качества работы образовательных учреждений – одно из приоритетных направлений деятельности системы профилактики безнадзорности и правонарушений несовершеннолетних. На расширенных заседаниях комиссии обсуждаются вопросы совершенствования работы образовательных организаций района Раменки по принятию профилактических мер, направленных на формирование законопослушного поведения учащихся, в том числе безопасного поведения на железнодорожном транспорте, по принятию профилактических мер, направленных на предупреждение </w:t>
      </w:r>
      <w:proofErr w:type="spellStart"/>
      <w:r w:rsidRPr="00474CF9">
        <w:rPr>
          <w:sz w:val="28"/>
          <w:szCs w:val="28"/>
        </w:rPr>
        <w:t>табакокурения</w:t>
      </w:r>
      <w:proofErr w:type="spellEnd"/>
      <w:r w:rsidRPr="00474CF9">
        <w:rPr>
          <w:sz w:val="28"/>
          <w:szCs w:val="28"/>
        </w:rPr>
        <w:t>, экстремизма, алкоголизма и распространения наркомании среди несовершеннолетних.</w:t>
      </w:r>
    </w:p>
    <w:p w:rsidR="00592443" w:rsidRPr="00474CF9" w:rsidRDefault="00592443" w:rsidP="00592443">
      <w:pPr>
        <w:jc w:val="both"/>
        <w:rPr>
          <w:sz w:val="28"/>
          <w:szCs w:val="28"/>
        </w:rPr>
      </w:pPr>
      <w:r w:rsidRPr="00474CF9">
        <w:rPr>
          <w:sz w:val="28"/>
          <w:szCs w:val="28"/>
        </w:rPr>
        <w:tab/>
        <w:t xml:space="preserve">На расширенных заседаниях районная комиссия регулярно напоминает, что основными задачами руководителей и специалистов учреждений системы профилактики, в </w:t>
      </w:r>
      <w:proofErr w:type="spellStart"/>
      <w:r w:rsidRPr="00474CF9">
        <w:rPr>
          <w:sz w:val="28"/>
          <w:szCs w:val="28"/>
        </w:rPr>
        <w:t>т.ч</w:t>
      </w:r>
      <w:proofErr w:type="spellEnd"/>
      <w:r w:rsidRPr="00474CF9">
        <w:rPr>
          <w:sz w:val="28"/>
          <w:szCs w:val="28"/>
        </w:rPr>
        <w:t xml:space="preserve">. </w:t>
      </w:r>
      <w:r>
        <w:rPr>
          <w:sz w:val="28"/>
          <w:szCs w:val="28"/>
        </w:rPr>
        <w:t>образовательных организаций</w:t>
      </w:r>
      <w:r w:rsidRPr="00474CF9">
        <w:rPr>
          <w:sz w:val="28"/>
          <w:szCs w:val="28"/>
        </w:rPr>
        <w:t>, в случаях выявления фактов жестокого обращения с детьми, социального сиротства, являются:</w:t>
      </w:r>
    </w:p>
    <w:p w:rsidR="00592443" w:rsidRPr="00474CF9" w:rsidRDefault="00592443" w:rsidP="00592443">
      <w:pPr>
        <w:jc w:val="both"/>
        <w:rPr>
          <w:sz w:val="28"/>
          <w:szCs w:val="28"/>
        </w:rPr>
      </w:pPr>
      <w:r w:rsidRPr="00474CF9">
        <w:rPr>
          <w:sz w:val="28"/>
          <w:szCs w:val="28"/>
        </w:rPr>
        <w:t>- проведение профилактических мероприятий по предупреждению жестокого обращения с детьми и социального сиротства;</w:t>
      </w:r>
    </w:p>
    <w:p w:rsidR="00592443" w:rsidRPr="00474CF9" w:rsidRDefault="00592443" w:rsidP="00592443">
      <w:pPr>
        <w:jc w:val="both"/>
        <w:rPr>
          <w:sz w:val="28"/>
          <w:szCs w:val="28"/>
        </w:rPr>
      </w:pPr>
      <w:r w:rsidRPr="00474CF9">
        <w:rPr>
          <w:sz w:val="28"/>
          <w:szCs w:val="28"/>
        </w:rPr>
        <w:t xml:space="preserve">- внимательное отношение к внешним проявлениям случаев жестокого обращения с детьми и социального сиротства; </w:t>
      </w:r>
    </w:p>
    <w:p w:rsidR="00592443" w:rsidRPr="00474CF9" w:rsidRDefault="00592443" w:rsidP="00592443">
      <w:pPr>
        <w:jc w:val="both"/>
        <w:rPr>
          <w:sz w:val="28"/>
          <w:szCs w:val="28"/>
        </w:rPr>
      </w:pPr>
      <w:r w:rsidRPr="00474CF9">
        <w:rPr>
          <w:sz w:val="28"/>
          <w:szCs w:val="28"/>
        </w:rPr>
        <w:t>- оперативное информирование правоохранительных органов о выявленных случаях жестокого обращения с детьми.</w:t>
      </w:r>
    </w:p>
    <w:p w:rsidR="00592443" w:rsidRPr="00474CF9" w:rsidRDefault="00592443" w:rsidP="00592443">
      <w:pPr>
        <w:jc w:val="both"/>
        <w:rPr>
          <w:sz w:val="28"/>
          <w:szCs w:val="28"/>
        </w:rPr>
      </w:pPr>
      <w:r>
        <w:rPr>
          <w:sz w:val="28"/>
          <w:szCs w:val="28"/>
        </w:rPr>
        <w:tab/>
        <w:t>В 2018</w:t>
      </w:r>
      <w:r w:rsidRPr="00474CF9">
        <w:rPr>
          <w:sz w:val="28"/>
          <w:szCs w:val="28"/>
        </w:rPr>
        <w:t xml:space="preserve"> году фактов жестокого обращения с детьми не выявлено.</w:t>
      </w:r>
    </w:p>
    <w:p w:rsidR="00592443" w:rsidRPr="00474CF9" w:rsidRDefault="00592443" w:rsidP="00592443">
      <w:pPr>
        <w:jc w:val="both"/>
        <w:rPr>
          <w:sz w:val="28"/>
          <w:szCs w:val="28"/>
        </w:rPr>
      </w:pPr>
      <w:r>
        <w:rPr>
          <w:sz w:val="28"/>
          <w:szCs w:val="28"/>
        </w:rPr>
        <w:tab/>
        <w:t>В 2018</w:t>
      </w:r>
      <w:r w:rsidRPr="00474CF9">
        <w:rPr>
          <w:sz w:val="28"/>
          <w:szCs w:val="28"/>
        </w:rPr>
        <w:t xml:space="preserve"> году </w:t>
      </w:r>
      <w:r>
        <w:rPr>
          <w:sz w:val="28"/>
          <w:szCs w:val="28"/>
        </w:rPr>
        <w:t xml:space="preserve">в </w:t>
      </w:r>
      <w:r w:rsidRPr="00474CF9">
        <w:rPr>
          <w:sz w:val="28"/>
          <w:szCs w:val="28"/>
        </w:rPr>
        <w:t>школах проведены мероприятия и классные часы в рамках Городских недель профилактики безнадзорности и правонарушений несовершеннолетних, профилактики употребления алкоголя, профилактики экстремизма в подростковой среде, профилактики употребления табачных изделий.</w:t>
      </w:r>
    </w:p>
    <w:p w:rsidR="00592443" w:rsidRPr="00474CF9" w:rsidRDefault="00592443" w:rsidP="00592443">
      <w:pPr>
        <w:jc w:val="both"/>
        <w:rPr>
          <w:sz w:val="28"/>
          <w:szCs w:val="28"/>
        </w:rPr>
      </w:pPr>
      <w:r w:rsidRPr="00474CF9">
        <w:rPr>
          <w:sz w:val="28"/>
          <w:szCs w:val="28"/>
        </w:rPr>
        <w:tab/>
        <w:t xml:space="preserve">В соответствии с Межведомственными планами индивидуальной профилактической работы в отношении несовершеннолетних, состоящих на профилактическом учете, комиссия по делам несовершеннолетних и защите их прав района Раменки совместно с социальными педагогами образовательных учреждений организует и проводит индивидуальные профилактические беседы на актуальные темы с подростками. </w:t>
      </w:r>
    </w:p>
    <w:p w:rsidR="00592443" w:rsidRPr="00474CF9" w:rsidRDefault="00592443" w:rsidP="00592443">
      <w:pPr>
        <w:jc w:val="both"/>
        <w:rPr>
          <w:sz w:val="28"/>
          <w:szCs w:val="28"/>
        </w:rPr>
      </w:pPr>
      <w:r w:rsidRPr="00474CF9">
        <w:rPr>
          <w:sz w:val="28"/>
          <w:szCs w:val="28"/>
        </w:rPr>
        <w:tab/>
        <w:t xml:space="preserve">По поручению </w:t>
      </w:r>
      <w:proofErr w:type="spellStart"/>
      <w:r w:rsidRPr="00474CF9">
        <w:rPr>
          <w:sz w:val="28"/>
          <w:szCs w:val="28"/>
        </w:rPr>
        <w:t>КДНиЗП</w:t>
      </w:r>
      <w:proofErr w:type="spellEnd"/>
      <w:r w:rsidRPr="00474CF9">
        <w:rPr>
          <w:sz w:val="28"/>
          <w:szCs w:val="28"/>
        </w:rPr>
        <w:t xml:space="preserve"> района Раменки в образовательных учреждениях района среди обучающихся и их родителей (законных представителей) предусмотрены меры и мероприятия по профилактике суицидального поведения несовершеннолетних, самовольных уходов из дома.</w:t>
      </w:r>
    </w:p>
    <w:p w:rsidR="00592443" w:rsidRPr="00474CF9" w:rsidRDefault="00592443" w:rsidP="00592443">
      <w:pPr>
        <w:jc w:val="both"/>
        <w:rPr>
          <w:sz w:val="28"/>
          <w:szCs w:val="28"/>
        </w:rPr>
      </w:pPr>
      <w:r w:rsidRPr="00474CF9">
        <w:rPr>
          <w:sz w:val="28"/>
          <w:szCs w:val="28"/>
        </w:rPr>
        <w:lastRenderedPageBreak/>
        <w:tab/>
      </w:r>
      <w:proofErr w:type="gramStart"/>
      <w:r w:rsidRPr="00474CF9">
        <w:rPr>
          <w:sz w:val="28"/>
          <w:szCs w:val="28"/>
        </w:rPr>
        <w:t xml:space="preserve">В рамках взаимодействия с правоохранительными органами по профилактике безнадзорности и правонарушений несовершеннолетних </w:t>
      </w:r>
      <w:proofErr w:type="spellStart"/>
      <w:r w:rsidRPr="00474CF9">
        <w:rPr>
          <w:sz w:val="28"/>
          <w:szCs w:val="28"/>
        </w:rPr>
        <w:t>КДНиЗП</w:t>
      </w:r>
      <w:proofErr w:type="spellEnd"/>
      <w:r w:rsidRPr="00474CF9">
        <w:rPr>
          <w:sz w:val="28"/>
          <w:szCs w:val="28"/>
        </w:rPr>
        <w:t xml:space="preserve"> района Раменки совместно с сотрудниками ОМВД России по району Раменки г. Москвы, представителями Совета ОПОП района Раменки участвовала в проведении комплексных оперативно-п</w:t>
      </w:r>
      <w:r>
        <w:rPr>
          <w:sz w:val="28"/>
          <w:szCs w:val="28"/>
        </w:rPr>
        <w:t xml:space="preserve">рофилактических операций в 2018 году «Подросток», </w:t>
      </w:r>
      <w:r w:rsidRPr="00474CF9">
        <w:rPr>
          <w:sz w:val="28"/>
          <w:szCs w:val="28"/>
        </w:rPr>
        <w:t>направленных на предупреждение правонарушений несовершеннолетних и своевременное выявление несовершеннолетних, находящихся в социально опасном положении, а также на выявление социального неблагополучия</w:t>
      </w:r>
      <w:proofErr w:type="gramEnd"/>
      <w:r w:rsidRPr="00474CF9">
        <w:rPr>
          <w:sz w:val="28"/>
          <w:szCs w:val="28"/>
        </w:rPr>
        <w:t xml:space="preserve"> в семьях.</w:t>
      </w:r>
    </w:p>
    <w:p w:rsidR="00592443" w:rsidRDefault="00592443" w:rsidP="00592443">
      <w:pPr>
        <w:jc w:val="both"/>
        <w:rPr>
          <w:sz w:val="28"/>
          <w:szCs w:val="28"/>
        </w:rPr>
      </w:pPr>
      <w:r w:rsidRPr="00474CF9">
        <w:rPr>
          <w:sz w:val="28"/>
          <w:szCs w:val="28"/>
        </w:rPr>
        <w:tab/>
        <w:t>В</w:t>
      </w:r>
      <w:r>
        <w:rPr>
          <w:sz w:val="28"/>
          <w:szCs w:val="28"/>
        </w:rPr>
        <w:t xml:space="preserve"> 2018 году в</w:t>
      </w:r>
      <w:r w:rsidRPr="00474CF9">
        <w:rPr>
          <w:sz w:val="28"/>
          <w:szCs w:val="28"/>
        </w:rPr>
        <w:t xml:space="preserve"> ГБУ </w:t>
      </w:r>
      <w:proofErr w:type="spellStart"/>
      <w:r w:rsidRPr="00474CF9">
        <w:rPr>
          <w:sz w:val="28"/>
          <w:szCs w:val="28"/>
        </w:rPr>
        <w:t>ЦСПСиД</w:t>
      </w:r>
      <w:proofErr w:type="spellEnd"/>
      <w:r w:rsidRPr="00474CF9">
        <w:rPr>
          <w:sz w:val="28"/>
          <w:szCs w:val="28"/>
        </w:rPr>
        <w:t xml:space="preserve"> «Доверие» в рамках проведения индивидуальной профилактической работы с несовершеннолетними проведены мероприятия, направленные на предупреждение антиобщественных действий </w:t>
      </w:r>
      <w:r w:rsidRPr="00343370">
        <w:rPr>
          <w:sz w:val="28"/>
          <w:szCs w:val="28"/>
        </w:rPr>
        <w:t xml:space="preserve">несовершеннолетних, с целью своевременного предупреждения повторных правонарушений со стороны несовершеннолетних, а именно, </w:t>
      </w:r>
    </w:p>
    <w:p w:rsidR="00592443" w:rsidRDefault="00592443" w:rsidP="00592443">
      <w:pPr>
        <w:jc w:val="both"/>
        <w:rPr>
          <w:sz w:val="28"/>
          <w:szCs w:val="28"/>
        </w:rPr>
      </w:pPr>
      <w:r w:rsidRPr="00343370">
        <w:rPr>
          <w:sz w:val="28"/>
          <w:szCs w:val="28"/>
        </w:rPr>
        <w:t xml:space="preserve">профилактические тренинги с подростками на базе Центра на темы: </w:t>
      </w:r>
    </w:p>
    <w:p w:rsidR="00592443" w:rsidRDefault="00592443" w:rsidP="00592443">
      <w:pPr>
        <w:jc w:val="both"/>
        <w:rPr>
          <w:sz w:val="28"/>
          <w:szCs w:val="28"/>
        </w:rPr>
      </w:pPr>
      <w:r>
        <w:rPr>
          <w:sz w:val="28"/>
          <w:szCs w:val="28"/>
        </w:rPr>
        <w:t xml:space="preserve">- «Влияние социальных сетей на психику подростка», </w:t>
      </w:r>
    </w:p>
    <w:p w:rsidR="00592443" w:rsidRDefault="00592443" w:rsidP="00592443">
      <w:pPr>
        <w:jc w:val="both"/>
        <w:rPr>
          <w:sz w:val="28"/>
          <w:szCs w:val="28"/>
        </w:rPr>
      </w:pPr>
      <w:r>
        <w:rPr>
          <w:sz w:val="28"/>
          <w:szCs w:val="28"/>
        </w:rPr>
        <w:t xml:space="preserve">- «Я и школа», </w:t>
      </w:r>
    </w:p>
    <w:p w:rsidR="00592443" w:rsidRDefault="00592443" w:rsidP="00592443">
      <w:pPr>
        <w:jc w:val="both"/>
        <w:rPr>
          <w:sz w:val="28"/>
          <w:szCs w:val="28"/>
        </w:rPr>
      </w:pPr>
      <w:r>
        <w:rPr>
          <w:sz w:val="28"/>
          <w:szCs w:val="28"/>
        </w:rPr>
        <w:t>- «Как справляться со стрессом»,</w:t>
      </w:r>
    </w:p>
    <w:p w:rsidR="00592443" w:rsidRDefault="00592443" w:rsidP="00592443">
      <w:pPr>
        <w:jc w:val="both"/>
        <w:rPr>
          <w:sz w:val="28"/>
          <w:szCs w:val="28"/>
        </w:rPr>
      </w:pPr>
      <w:r>
        <w:rPr>
          <w:sz w:val="28"/>
          <w:szCs w:val="28"/>
        </w:rPr>
        <w:t>- «Самопознание, живое общение»;</w:t>
      </w:r>
    </w:p>
    <w:p w:rsidR="00592443" w:rsidRDefault="00592443" w:rsidP="00592443">
      <w:pPr>
        <w:jc w:val="both"/>
        <w:rPr>
          <w:sz w:val="28"/>
          <w:szCs w:val="28"/>
        </w:rPr>
      </w:pPr>
      <w:r>
        <w:rPr>
          <w:sz w:val="28"/>
          <w:szCs w:val="28"/>
        </w:rPr>
        <w:t>групповые профилактические занятия на темы:</w:t>
      </w:r>
    </w:p>
    <w:p w:rsidR="00592443" w:rsidRDefault="00592443" w:rsidP="00592443">
      <w:pPr>
        <w:jc w:val="both"/>
        <w:rPr>
          <w:sz w:val="28"/>
          <w:szCs w:val="28"/>
        </w:rPr>
      </w:pPr>
      <w:r>
        <w:rPr>
          <w:sz w:val="28"/>
          <w:szCs w:val="28"/>
        </w:rPr>
        <w:t>- «Мотивация на здоровый образ жизни»,</w:t>
      </w:r>
    </w:p>
    <w:p w:rsidR="00592443" w:rsidRDefault="00592443" w:rsidP="00592443">
      <w:pPr>
        <w:jc w:val="both"/>
        <w:rPr>
          <w:sz w:val="28"/>
          <w:szCs w:val="28"/>
        </w:rPr>
      </w:pPr>
      <w:r>
        <w:rPr>
          <w:sz w:val="28"/>
          <w:szCs w:val="28"/>
        </w:rPr>
        <w:t>- «Профилактика правонарушений  на железнодорожном транспорте»,</w:t>
      </w:r>
    </w:p>
    <w:p w:rsidR="00592443" w:rsidRPr="002252FE" w:rsidRDefault="00592443" w:rsidP="00592443">
      <w:pPr>
        <w:jc w:val="both"/>
        <w:rPr>
          <w:sz w:val="28"/>
          <w:szCs w:val="28"/>
        </w:rPr>
      </w:pPr>
      <w:r>
        <w:rPr>
          <w:sz w:val="28"/>
          <w:szCs w:val="28"/>
        </w:rPr>
        <w:t>- «Профилактика агрессивного поведения»</w:t>
      </w:r>
    </w:p>
    <w:p w:rsidR="00592443" w:rsidRPr="002252FE" w:rsidRDefault="00592443" w:rsidP="00592443">
      <w:pPr>
        <w:pStyle w:val="ab"/>
        <w:spacing w:after="0" w:line="240" w:lineRule="auto"/>
        <w:ind w:left="0" w:firstLine="708"/>
        <w:jc w:val="both"/>
        <w:rPr>
          <w:rFonts w:ascii="Times New Roman" w:hAnsi="Times New Roman"/>
          <w:sz w:val="28"/>
          <w:szCs w:val="28"/>
        </w:rPr>
      </w:pPr>
      <w:r w:rsidRPr="002252FE">
        <w:rPr>
          <w:rFonts w:ascii="Times New Roman" w:hAnsi="Times New Roman"/>
          <w:sz w:val="28"/>
          <w:szCs w:val="28"/>
        </w:rPr>
        <w:t>В соответствии с Межведомственными планами индивидуальной профилактической работы с несовершеннолетними специалистами Центра</w:t>
      </w:r>
      <w:r>
        <w:rPr>
          <w:rFonts w:ascii="Times New Roman" w:hAnsi="Times New Roman"/>
          <w:sz w:val="28"/>
          <w:szCs w:val="28"/>
        </w:rPr>
        <w:t xml:space="preserve">, </w:t>
      </w:r>
      <w:r w:rsidRPr="002252FE">
        <w:rPr>
          <w:rFonts w:ascii="Times New Roman" w:hAnsi="Times New Roman"/>
          <w:sz w:val="28"/>
          <w:szCs w:val="28"/>
        </w:rPr>
        <w:t xml:space="preserve">регулярно проводятся профилактические беседы с подростками, состоящими на профилактическом учете, в том числе и по профилактике </w:t>
      </w:r>
      <w:r w:rsidRPr="002252FE">
        <w:rPr>
          <w:rFonts w:ascii="Times New Roman" w:hAnsi="Times New Roman"/>
          <w:color w:val="000000"/>
          <w:sz w:val="28"/>
          <w:szCs w:val="28"/>
        </w:rPr>
        <w:t xml:space="preserve">экстремизма и ксенофобии; употребления алкоголизма и наркомании;  </w:t>
      </w:r>
      <w:proofErr w:type="spellStart"/>
      <w:r w:rsidRPr="002252FE">
        <w:rPr>
          <w:rFonts w:ascii="Times New Roman" w:hAnsi="Times New Roman"/>
          <w:color w:val="000000"/>
          <w:sz w:val="28"/>
          <w:szCs w:val="28"/>
        </w:rPr>
        <w:t>табакокурения</w:t>
      </w:r>
      <w:proofErr w:type="spellEnd"/>
      <w:r w:rsidRPr="002252FE">
        <w:rPr>
          <w:rFonts w:ascii="Times New Roman" w:hAnsi="Times New Roman"/>
          <w:color w:val="000000"/>
          <w:sz w:val="28"/>
          <w:szCs w:val="28"/>
        </w:rPr>
        <w:t>; совершения антиобщественных действий среди несовершеннолетних</w:t>
      </w:r>
    </w:p>
    <w:p w:rsidR="00592443" w:rsidRDefault="00592443" w:rsidP="00592443">
      <w:pPr>
        <w:jc w:val="both"/>
        <w:rPr>
          <w:sz w:val="28"/>
          <w:szCs w:val="28"/>
        </w:rPr>
      </w:pPr>
      <w:r>
        <w:rPr>
          <w:sz w:val="28"/>
          <w:szCs w:val="28"/>
        </w:rPr>
        <w:tab/>
      </w:r>
      <w:r w:rsidRPr="00474CF9">
        <w:rPr>
          <w:sz w:val="28"/>
          <w:szCs w:val="28"/>
        </w:rPr>
        <w:t xml:space="preserve">В ГБУ </w:t>
      </w:r>
      <w:proofErr w:type="spellStart"/>
      <w:r w:rsidRPr="00474CF9">
        <w:rPr>
          <w:sz w:val="28"/>
          <w:szCs w:val="28"/>
        </w:rPr>
        <w:t>ЦСПСиД</w:t>
      </w:r>
      <w:proofErr w:type="spellEnd"/>
      <w:r w:rsidRPr="00474CF9">
        <w:rPr>
          <w:sz w:val="28"/>
          <w:szCs w:val="28"/>
        </w:rPr>
        <w:t xml:space="preserve"> «Доверие» </w:t>
      </w:r>
      <w:r>
        <w:rPr>
          <w:sz w:val="28"/>
          <w:szCs w:val="28"/>
        </w:rPr>
        <w:t xml:space="preserve">начальником ОДН ОМВД </w:t>
      </w:r>
      <w:r w:rsidRPr="002252FE">
        <w:rPr>
          <w:sz w:val="28"/>
          <w:szCs w:val="28"/>
        </w:rPr>
        <w:t xml:space="preserve"> </w:t>
      </w:r>
      <w:r w:rsidRPr="00343370">
        <w:rPr>
          <w:sz w:val="28"/>
          <w:szCs w:val="28"/>
        </w:rPr>
        <w:t xml:space="preserve">проводятся дни правовой помощи </w:t>
      </w:r>
      <w:r>
        <w:rPr>
          <w:sz w:val="28"/>
          <w:szCs w:val="28"/>
        </w:rPr>
        <w:t>на темы: «Административная и уголовная ответственность», «О недопустимости участия несовершеннолетних  в НФМО, организациях, экстремистской направленности», «О недопустимости нахождения несовершеннолетних в ночное время в общественных местах без законных представителей».</w:t>
      </w:r>
    </w:p>
    <w:p w:rsidR="00592443" w:rsidRPr="00343370" w:rsidRDefault="00592443" w:rsidP="00592443">
      <w:pPr>
        <w:ind w:firstLine="708"/>
        <w:jc w:val="both"/>
        <w:rPr>
          <w:sz w:val="28"/>
          <w:szCs w:val="28"/>
        </w:rPr>
      </w:pPr>
      <w:r>
        <w:rPr>
          <w:sz w:val="28"/>
          <w:szCs w:val="28"/>
        </w:rPr>
        <w:t>29</w:t>
      </w:r>
      <w:r w:rsidRPr="00E67CDD">
        <w:rPr>
          <w:sz w:val="28"/>
          <w:szCs w:val="28"/>
        </w:rPr>
        <w:t xml:space="preserve">.11.2018 </w:t>
      </w:r>
      <w:r>
        <w:rPr>
          <w:sz w:val="28"/>
          <w:szCs w:val="28"/>
        </w:rPr>
        <w:t>комиссией в</w:t>
      </w:r>
      <w:r w:rsidRPr="00474CF9">
        <w:rPr>
          <w:sz w:val="28"/>
          <w:szCs w:val="28"/>
        </w:rPr>
        <w:t xml:space="preserve"> ГБУ </w:t>
      </w:r>
      <w:proofErr w:type="spellStart"/>
      <w:r w:rsidRPr="00474CF9">
        <w:rPr>
          <w:sz w:val="28"/>
          <w:szCs w:val="28"/>
        </w:rPr>
        <w:t>ЦСПСиД</w:t>
      </w:r>
      <w:proofErr w:type="spellEnd"/>
      <w:r w:rsidRPr="00474CF9">
        <w:rPr>
          <w:sz w:val="28"/>
          <w:szCs w:val="28"/>
        </w:rPr>
        <w:t xml:space="preserve"> «Доверие» </w:t>
      </w:r>
      <w:r>
        <w:rPr>
          <w:sz w:val="28"/>
          <w:szCs w:val="28"/>
        </w:rPr>
        <w:t xml:space="preserve">проведено  мероприятие по профессиональному самоопределению несовершеннолетних, в отношении которых проводится индивидуальная профилактическая работа, </w:t>
      </w:r>
      <w:r w:rsidRPr="00E67CDD">
        <w:rPr>
          <w:sz w:val="28"/>
          <w:szCs w:val="28"/>
        </w:rPr>
        <w:t xml:space="preserve">на тему: </w:t>
      </w:r>
      <w:r>
        <w:rPr>
          <w:sz w:val="28"/>
          <w:szCs w:val="28"/>
        </w:rPr>
        <w:t>«</w:t>
      </w:r>
      <w:r w:rsidRPr="00614175">
        <w:rPr>
          <w:sz w:val="28"/>
          <w:szCs w:val="28"/>
        </w:rPr>
        <w:t>Я и моя будущая профессия</w:t>
      </w:r>
      <w:r>
        <w:rPr>
          <w:sz w:val="28"/>
          <w:szCs w:val="28"/>
        </w:rPr>
        <w:t xml:space="preserve">» при содействии </w:t>
      </w:r>
      <w:r w:rsidRPr="00AF2AD2">
        <w:rPr>
          <w:sz w:val="28"/>
          <w:szCs w:val="28"/>
        </w:rPr>
        <w:t>Г</w:t>
      </w:r>
      <w:r>
        <w:rPr>
          <w:sz w:val="28"/>
          <w:szCs w:val="28"/>
        </w:rPr>
        <w:t xml:space="preserve">осударственного казенного учреждения </w:t>
      </w:r>
      <w:r w:rsidRPr="00AF2AD2">
        <w:rPr>
          <w:sz w:val="28"/>
          <w:szCs w:val="28"/>
        </w:rPr>
        <w:t>города Москвы</w:t>
      </w:r>
      <w:r>
        <w:rPr>
          <w:sz w:val="28"/>
          <w:szCs w:val="28"/>
        </w:rPr>
        <w:t xml:space="preserve"> </w:t>
      </w:r>
      <w:r w:rsidRPr="00AF2AD2">
        <w:rPr>
          <w:sz w:val="28"/>
          <w:szCs w:val="28"/>
        </w:rPr>
        <w:t>«</w:t>
      </w:r>
      <w:r>
        <w:rPr>
          <w:sz w:val="28"/>
          <w:szCs w:val="28"/>
        </w:rPr>
        <w:t xml:space="preserve">Центр занятости молодежи </w:t>
      </w:r>
      <w:r w:rsidRPr="00AF2AD2">
        <w:rPr>
          <w:sz w:val="28"/>
          <w:szCs w:val="28"/>
        </w:rPr>
        <w:t>города Москвы»</w:t>
      </w:r>
      <w:r>
        <w:rPr>
          <w:sz w:val="28"/>
          <w:szCs w:val="28"/>
        </w:rPr>
        <w:t>.</w:t>
      </w:r>
    </w:p>
    <w:p w:rsidR="00592443" w:rsidRPr="00343370" w:rsidRDefault="00592443" w:rsidP="00592443">
      <w:pPr>
        <w:pStyle w:val="ab"/>
        <w:spacing w:after="0" w:line="240" w:lineRule="auto"/>
        <w:ind w:left="0" w:firstLine="708"/>
        <w:jc w:val="both"/>
        <w:rPr>
          <w:rStyle w:val="Exact"/>
          <w:rFonts w:ascii="Times New Roman" w:hAnsi="Times New Roman"/>
          <w:sz w:val="28"/>
          <w:szCs w:val="28"/>
        </w:rPr>
      </w:pPr>
      <w:proofErr w:type="gramStart"/>
      <w:r w:rsidRPr="00343370">
        <w:rPr>
          <w:rFonts w:ascii="Times New Roman" w:hAnsi="Times New Roman"/>
          <w:sz w:val="28"/>
          <w:szCs w:val="28"/>
        </w:rPr>
        <w:lastRenderedPageBreak/>
        <w:t xml:space="preserve">В 2018 году </w:t>
      </w:r>
      <w:r>
        <w:rPr>
          <w:rFonts w:ascii="Times New Roman" w:hAnsi="Times New Roman"/>
          <w:sz w:val="28"/>
          <w:szCs w:val="28"/>
        </w:rPr>
        <w:t xml:space="preserve">в </w:t>
      </w:r>
      <w:r w:rsidRPr="00343370">
        <w:rPr>
          <w:rFonts w:ascii="Times New Roman" w:hAnsi="Times New Roman"/>
          <w:sz w:val="28"/>
          <w:szCs w:val="28"/>
        </w:rPr>
        <w:t>ГБУ «Центр досуга «Ровесник» проведены мероприятия для детей и подростков, направленные на пропаганду здорового образа жизни (спортивные мероприятия), на воспитание патриотизма, пропаганду национальных традиций, укрепление семьи, организованы встречи с интересными людьми, тематические вечера, направленные на формирование нравственности, духовных ценностей молодежи.</w:t>
      </w:r>
      <w:proofErr w:type="gramEnd"/>
      <w:r w:rsidRPr="00343370">
        <w:rPr>
          <w:rFonts w:ascii="Times New Roman" w:hAnsi="Times New Roman"/>
          <w:sz w:val="28"/>
          <w:szCs w:val="28"/>
        </w:rPr>
        <w:t xml:space="preserve"> </w:t>
      </w:r>
      <w:r>
        <w:rPr>
          <w:rFonts w:ascii="Times New Roman" w:hAnsi="Times New Roman"/>
          <w:sz w:val="28"/>
          <w:szCs w:val="28"/>
        </w:rPr>
        <w:t>В Центре п</w:t>
      </w:r>
      <w:r w:rsidRPr="00343370">
        <w:rPr>
          <w:rFonts w:ascii="Times New Roman" w:hAnsi="Times New Roman"/>
          <w:sz w:val="28"/>
          <w:szCs w:val="28"/>
        </w:rPr>
        <w:t xml:space="preserve">роведены мероприятия, приуроченные к Всемирному дню борьбы с </w:t>
      </w:r>
      <w:proofErr w:type="spellStart"/>
      <w:r w:rsidRPr="00343370">
        <w:rPr>
          <w:rFonts w:ascii="Times New Roman" w:hAnsi="Times New Roman"/>
          <w:sz w:val="28"/>
          <w:szCs w:val="28"/>
        </w:rPr>
        <w:t>табакокурением</w:t>
      </w:r>
      <w:proofErr w:type="spellEnd"/>
      <w:r w:rsidRPr="00343370">
        <w:rPr>
          <w:rFonts w:ascii="Times New Roman" w:hAnsi="Times New Roman"/>
          <w:sz w:val="28"/>
          <w:szCs w:val="28"/>
        </w:rPr>
        <w:t xml:space="preserve">, к Международному дню борьбы с наркоманией: организованы конкурсы, </w:t>
      </w:r>
      <w:r>
        <w:rPr>
          <w:rFonts w:ascii="Times New Roman" w:hAnsi="Times New Roman"/>
          <w:sz w:val="28"/>
          <w:szCs w:val="28"/>
        </w:rPr>
        <w:t xml:space="preserve">спортивные соревнования, </w:t>
      </w:r>
      <w:r>
        <w:rPr>
          <w:rFonts w:ascii="Times New Roman" w:hAnsi="Times New Roman"/>
          <w:sz w:val="28"/>
          <w:szCs w:val="28"/>
          <w:shd w:val="clear" w:color="auto" w:fill="FFFFFF"/>
        </w:rPr>
        <w:t>викторина</w:t>
      </w:r>
      <w:r w:rsidRPr="00343370">
        <w:rPr>
          <w:rFonts w:ascii="Times New Roman" w:hAnsi="Times New Roman"/>
          <w:sz w:val="28"/>
          <w:szCs w:val="28"/>
          <w:shd w:val="clear" w:color="auto" w:fill="FFFFFF"/>
        </w:rPr>
        <w:t xml:space="preserve"> «Я выбираю Жизнь»,</w:t>
      </w:r>
      <w:r w:rsidRPr="00343370">
        <w:rPr>
          <w:rFonts w:ascii="Times New Roman" w:hAnsi="Times New Roman"/>
          <w:sz w:val="28"/>
          <w:szCs w:val="28"/>
        </w:rPr>
        <w:t xml:space="preserve"> конкурс мини-плакатов «Спорт – против наркотиков», викторина «Вредные привычки», мастер-классы по футболу и волейболу, соревнования по перетягиванию каната.</w:t>
      </w:r>
    </w:p>
    <w:p w:rsidR="00592443" w:rsidRPr="00343370" w:rsidRDefault="00592443" w:rsidP="00592443">
      <w:pPr>
        <w:jc w:val="both"/>
      </w:pPr>
    </w:p>
    <w:p w:rsidR="004D7066" w:rsidRPr="00474CF9" w:rsidRDefault="004D7066" w:rsidP="00474CF9">
      <w:pPr>
        <w:jc w:val="right"/>
        <w:rPr>
          <w:i/>
          <w:sz w:val="28"/>
          <w:szCs w:val="28"/>
        </w:rPr>
      </w:pPr>
    </w:p>
    <w:p w:rsidR="00CD317B" w:rsidRPr="00EB7902" w:rsidRDefault="00CD317B" w:rsidP="00CD317B">
      <w:pPr>
        <w:shd w:val="clear" w:color="auto" w:fill="FFFFFF"/>
        <w:ind w:firstLine="709"/>
        <w:jc w:val="center"/>
        <w:rPr>
          <w:b/>
          <w:color w:val="C00000"/>
          <w:sz w:val="28"/>
          <w:szCs w:val="28"/>
        </w:rPr>
      </w:pPr>
      <w:r w:rsidRPr="00EB7902">
        <w:rPr>
          <w:b/>
          <w:color w:val="C00000"/>
          <w:sz w:val="28"/>
          <w:szCs w:val="28"/>
        </w:rPr>
        <w:t>ТОРГОВЛЯ</w:t>
      </w:r>
    </w:p>
    <w:p w:rsidR="00CD317B" w:rsidRPr="00D73090" w:rsidRDefault="00CD317B" w:rsidP="00576EA4">
      <w:pPr>
        <w:ind w:firstLine="708"/>
        <w:jc w:val="both"/>
        <w:rPr>
          <w:color w:val="000000"/>
          <w:sz w:val="28"/>
          <w:szCs w:val="28"/>
        </w:rPr>
      </w:pPr>
    </w:p>
    <w:p w:rsidR="00576EA4" w:rsidRDefault="00576EA4" w:rsidP="00576EA4">
      <w:pPr>
        <w:ind w:firstLine="708"/>
        <w:jc w:val="both"/>
        <w:rPr>
          <w:color w:val="000000"/>
          <w:sz w:val="28"/>
          <w:szCs w:val="28"/>
        </w:rPr>
      </w:pPr>
      <w:r w:rsidRPr="00474CF9">
        <w:rPr>
          <w:color w:val="000000"/>
          <w:sz w:val="28"/>
          <w:szCs w:val="28"/>
        </w:rPr>
        <w:t>Потребительский рынок района Раменки насчитывает в своем составе -  стационарных предприятий, из них:</w:t>
      </w:r>
    </w:p>
    <w:p w:rsidR="00576EA4" w:rsidRDefault="00576EA4" w:rsidP="00576EA4">
      <w:pPr>
        <w:jc w:val="both"/>
        <w:rPr>
          <w:color w:val="000000"/>
          <w:sz w:val="28"/>
          <w:szCs w:val="28"/>
        </w:rPr>
      </w:pPr>
      <w:r>
        <w:rPr>
          <w:color w:val="000000"/>
          <w:sz w:val="28"/>
          <w:szCs w:val="28"/>
        </w:rPr>
        <w:t>- 189</w:t>
      </w:r>
      <w:r w:rsidRPr="00474CF9">
        <w:rPr>
          <w:color w:val="000000"/>
          <w:sz w:val="28"/>
          <w:szCs w:val="28"/>
        </w:rPr>
        <w:t xml:space="preserve"> предприятий торговли</w:t>
      </w:r>
      <w:r>
        <w:rPr>
          <w:color w:val="000000"/>
          <w:sz w:val="28"/>
          <w:szCs w:val="28"/>
        </w:rPr>
        <w:t>;</w:t>
      </w:r>
    </w:p>
    <w:p w:rsidR="00576EA4" w:rsidRDefault="00576EA4" w:rsidP="00576EA4">
      <w:pPr>
        <w:jc w:val="both"/>
        <w:rPr>
          <w:color w:val="000000"/>
          <w:sz w:val="28"/>
          <w:szCs w:val="28"/>
        </w:rPr>
      </w:pPr>
      <w:r>
        <w:rPr>
          <w:color w:val="000000"/>
          <w:sz w:val="28"/>
          <w:szCs w:val="28"/>
        </w:rPr>
        <w:t>-</w:t>
      </w:r>
      <w:r w:rsidRPr="00474CF9">
        <w:rPr>
          <w:color w:val="000000"/>
          <w:sz w:val="28"/>
          <w:szCs w:val="28"/>
        </w:rPr>
        <w:t xml:space="preserve"> </w:t>
      </w:r>
      <w:r>
        <w:rPr>
          <w:color w:val="000000"/>
          <w:sz w:val="28"/>
          <w:szCs w:val="28"/>
        </w:rPr>
        <w:t>160 объектов бытового обслуживания;</w:t>
      </w:r>
    </w:p>
    <w:p w:rsidR="00576EA4" w:rsidRDefault="00576EA4" w:rsidP="00576EA4">
      <w:pPr>
        <w:jc w:val="both"/>
        <w:rPr>
          <w:color w:val="000000"/>
          <w:sz w:val="28"/>
          <w:szCs w:val="28"/>
        </w:rPr>
      </w:pPr>
      <w:r>
        <w:rPr>
          <w:color w:val="000000"/>
          <w:sz w:val="28"/>
          <w:szCs w:val="28"/>
        </w:rPr>
        <w:t xml:space="preserve">- 131 </w:t>
      </w:r>
      <w:r w:rsidRPr="00474CF9">
        <w:rPr>
          <w:color w:val="000000"/>
          <w:sz w:val="28"/>
          <w:szCs w:val="28"/>
        </w:rPr>
        <w:t>предприятий обще</w:t>
      </w:r>
      <w:r>
        <w:rPr>
          <w:color w:val="000000"/>
          <w:sz w:val="28"/>
          <w:szCs w:val="28"/>
        </w:rPr>
        <w:t>ственного питания открытой сети;</w:t>
      </w:r>
    </w:p>
    <w:p w:rsidR="00576EA4" w:rsidRDefault="00576EA4" w:rsidP="00576EA4">
      <w:pPr>
        <w:jc w:val="both"/>
        <w:rPr>
          <w:color w:val="000000"/>
          <w:sz w:val="28"/>
          <w:szCs w:val="28"/>
        </w:rPr>
      </w:pPr>
      <w:r>
        <w:rPr>
          <w:color w:val="000000"/>
          <w:sz w:val="28"/>
          <w:szCs w:val="28"/>
        </w:rPr>
        <w:t>- 67 предприятий общественного питания закрытой сети;</w:t>
      </w:r>
    </w:p>
    <w:p w:rsidR="00576EA4" w:rsidRPr="00474CF9" w:rsidRDefault="00576EA4" w:rsidP="00576EA4">
      <w:pPr>
        <w:jc w:val="both"/>
        <w:rPr>
          <w:color w:val="000000"/>
          <w:sz w:val="28"/>
          <w:szCs w:val="28"/>
        </w:rPr>
      </w:pPr>
      <w:r>
        <w:rPr>
          <w:color w:val="000000"/>
          <w:sz w:val="28"/>
          <w:szCs w:val="28"/>
        </w:rPr>
        <w:t>- 4</w:t>
      </w:r>
      <w:r w:rsidRPr="00474CF9">
        <w:rPr>
          <w:color w:val="000000"/>
          <w:sz w:val="28"/>
          <w:szCs w:val="28"/>
        </w:rPr>
        <w:t xml:space="preserve"> </w:t>
      </w:r>
      <w:proofErr w:type="gramStart"/>
      <w:r w:rsidRPr="00474CF9">
        <w:rPr>
          <w:color w:val="000000"/>
          <w:sz w:val="28"/>
          <w:szCs w:val="28"/>
        </w:rPr>
        <w:t>торговых</w:t>
      </w:r>
      <w:proofErr w:type="gramEnd"/>
      <w:r w:rsidRPr="00474CF9">
        <w:rPr>
          <w:color w:val="000000"/>
          <w:sz w:val="28"/>
          <w:szCs w:val="28"/>
        </w:rPr>
        <w:t xml:space="preserve"> центра</w:t>
      </w:r>
      <w:r>
        <w:rPr>
          <w:color w:val="000000"/>
          <w:sz w:val="28"/>
          <w:szCs w:val="28"/>
        </w:rPr>
        <w:t>.</w:t>
      </w:r>
      <w:r w:rsidRPr="00474CF9">
        <w:rPr>
          <w:color w:val="000000"/>
          <w:sz w:val="28"/>
          <w:szCs w:val="28"/>
        </w:rPr>
        <w:t xml:space="preserve"> </w:t>
      </w:r>
    </w:p>
    <w:p w:rsidR="00576EA4" w:rsidRDefault="00576EA4" w:rsidP="00576EA4">
      <w:pPr>
        <w:ind w:firstLine="708"/>
        <w:jc w:val="both"/>
        <w:rPr>
          <w:color w:val="000000"/>
          <w:sz w:val="28"/>
          <w:szCs w:val="28"/>
        </w:rPr>
      </w:pPr>
      <w:r w:rsidRPr="00474CF9">
        <w:rPr>
          <w:color w:val="000000"/>
          <w:sz w:val="28"/>
          <w:szCs w:val="28"/>
        </w:rPr>
        <w:t xml:space="preserve">Схемой размещения нестационарных торговых объектов предусмотрено размещение 53 объектов мелкорозничной сети, в </w:t>
      </w:r>
      <w:proofErr w:type="spellStart"/>
      <w:r w:rsidRPr="00474CF9">
        <w:rPr>
          <w:color w:val="000000"/>
          <w:sz w:val="28"/>
          <w:szCs w:val="28"/>
        </w:rPr>
        <w:t>т.ч</w:t>
      </w:r>
      <w:proofErr w:type="spellEnd"/>
      <w:r w:rsidRPr="00474CF9">
        <w:rPr>
          <w:color w:val="000000"/>
          <w:sz w:val="28"/>
          <w:szCs w:val="28"/>
        </w:rPr>
        <w:t>.:</w:t>
      </w:r>
    </w:p>
    <w:p w:rsidR="00576EA4" w:rsidRDefault="00576EA4" w:rsidP="00576EA4">
      <w:pPr>
        <w:jc w:val="both"/>
        <w:rPr>
          <w:color w:val="000000"/>
          <w:sz w:val="28"/>
          <w:szCs w:val="28"/>
        </w:rPr>
      </w:pPr>
      <w:r>
        <w:rPr>
          <w:color w:val="000000"/>
          <w:sz w:val="28"/>
          <w:szCs w:val="28"/>
        </w:rPr>
        <w:t>- 25</w:t>
      </w:r>
      <w:r w:rsidRPr="00474CF9">
        <w:rPr>
          <w:color w:val="000000"/>
          <w:sz w:val="28"/>
          <w:szCs w:val="28"/>
        </w:rPr>
        <w:t xml:space="preserve"> «печать»</w:t>
      </w:r>
      <w:r>
        <w:rPr>
          <w:color w:val="000000"/>
          <w:sz w:val="28"/>
          <w:szCs w:val="28"/>
        </w:rPr>
        <w:t>;</w:t>
      </w:r>
    </w:p>
    <w:p w:rsidR="00576EA4" w:rsidRDefault="00576EA4" w:rsidP="00576EA4">
      <w:pPr>
        <w:jc w:val="both"/>
        <w:rPr>
          <w:color w:val="000000"/>
          <w:sz w:val="28"/>
          <w:szCs w:val="28"/>
        </w:rPr>
      </w:pPr>
      <w:r>
        <w:rPr>
          <w:color w:val="000000"/>
          <w:sz w:val="28"/>
          <w:szCs w:val="28"/>
        </w:rPr>
        <w:t xml:space="preserve">- 8 </w:t>
      </w:r>
      <w:r w:rsidRPr="00474CF9">
        <w:rPr>
          <w:color w:val="000000"/>
          <w:sz w:val="28"/>
          <w:szCs w:val="28"/>
        </w:rPr>
        <w:t>«мороженое»</w:t>
      </w:r>
      <w:r>
        <w:rPr>
          <w:color w:val="000000"/>
          <w:sz w:val="28"/>
          <w:szCs w:val="28"/>
        </w:rPr>
        <w:t>;</w:t>
      </w:r>
    </w:p>
    <w:p w:rsidR="00576EA4" w:rsidRDefault="00576EA4" w:rsidP="00576EA4">
      <w:pPr>
        <w:jc w:val="both"/>
        <w:rPr>
          <w:color w:val="000000"/>
          <w:sz w:val="28"/>
          <w:szCs w:val="28"/>
        </w:rPr>
      </w:pPr>
      <w:r>
        <w:rPr>
          <w:color w:val="000000"/>
          <w:sz w:val="28"/>
          <w:szCs w:val="28"/>
        </w:rPr>
        <w:t>- 1</w:t>
      </w:r>
      <w:r w:rsidRPr="00474CF9">
        <w:rPr>
          <w:color w:val="000000"/>
          <w:sz w:val="28"/>
          <w:szCs w:val="28"/>
        </w:rPr>
        <w:t xml:space="preserve"> </w:t>
      </w:r>
      <w:r>
        <w:rPr>
          <w:color w:val="000000"/>
          <w:sz w:val="28"/>
          <w:szCs w:val="28"/>
        </w:rPr>
        <w:t>«цветы»;</w:t>
      </w:r>
    </w:p>
    <w:p w:rsidR="00576EA4" w:rsidRDefault="00576EA4" w:rsidP="00576EA4">
      <w:pPr>
        <w:jc w:val="both"/>
        <w:rPr>
          <w:color w:val="000000"/>
          <w:sz w:val="28"/>
          <w:szCs w:val="28"/>
        </w:rPr>
      </w:pPr>
      <w:r>
        <w:rPr>
          <w:color w:val="000000"/>
          <w:sz w:val="28"/>
          <w:szCs w:val="28"/>
        </w:rPr>
        <w:t xml:space="preserve">- 9 </w:t>
      </w:r>
      <w:r w:rsidRPr="00474CF9">
        <w:rPr>
          <w:color w:val="000000"/>
          <w:sz w:val="28"/>
          <w:szCs w:val="28"/>
        </w:rPr>
        <w:t>елочные базары</w:t>
      </w:r>
      <w:r>
        <w:rPr>
          <w:color w:val="000000"/>
          <w:sz w:val="28"/>
          <w:szCs w:val="28"/>
        </w:rPr>
        <w:t>;</w:t>
      </w:r>
    </w:p>
    <w:p w:rsidR="00576EA4" w:rsidRDefault="00576EA4" w:rsidP="00576EA4">
      <w:pPr>
        <w:jc w:val="both"/>
        <w:rPr>
          <w:color w:val="000000"/>
          <w:sz w:val="28"/>
          <w:szCs w:val="28"/>
        </w:rPr>
      </w:pPr>
      <w:r>
        <w:rPr>
          <w:color w:val="000000"/>
          <w:sz w:val="28"/>
          <w:szCs w:val="28"/>
        </w:rPr>
        <w:t>- 6</w:t>
      </w:r>
      <w:r w:rsidRPr="00474CF9">
        <w:rPr>
          <w:color w:val="000000"/>
          <w:sz w:val="28"/>
          <w:szCs w:val="28"/>
        </w:rPr>
        <w:t xml:space="preserve"> бахчевые развалы</w:t>
      </w:r>
      <w:r>
        <w:rPr>
          <w:color w:val="000000"/>
          <w:sz w:val="28"/>
          <w:szCs w:val="28"/>
        </w:rPr>
        <w:t>;</w:t>
      </w:r>
    </w:p>
    <w:p w:rsidR="00576EA4" w:rsidRDefault="00576EA4" w:rsidP="00576EA4">
      <w:pPr>
        <w:jc w:val="both"/>
        <w:rPr>
          <w:color w:val="000000"/>
          <w:sz w:val="28"/>
          <w:szCs w:val="28"/>
        </w:rPr>
      </w:pPr>
      <w:r>
        <w:rPr>
          <w:color w:val="000000"/>
          <w:sz w:val="28"/>
          <w:szCs w:val="28"/>
        </w:rPr>
        <w:t>- 1</w:t>
      </w:r>
      <w:r w:rsidRPr="00474CF9">
        <w:rPr>
          <w:color w:val="000000"/>
          <w:sz w:val="28"/>
          <w:szCs w:val="28"/>
        </w:rPr>
        <w:t xml:space="preserve"> </w:t>
      </w:r>
      <w:r>
        <w:rPr>
          <w:color w:val="000000"/>
          <w:sz w:val="28"/>
          <w:szCs w:val="28"/>
        </w:rPr>
        <w:t>театральная касса;</w:t>
      </w:r>
    </w:p>
    <w:p w:rsidR="00576EA4" w:rsidRDefault="00576EA4" w:rsidP="00576EA4">
      <w:pPr>
        <w:jc w:val="both"/>
        <w:rPr>
          <w:color w:val="000000"/>
          <w:sz w:val="28"/>
          <w:szCs w:val="28"/>
        </w:rPr>
      </w:pPr>
      <w:r>
        <w:rPr>
          <w:color w:val="000000"/>
          <w:sz w:val="28"/>
          <w:szCs w:val="28"/>
        </w:rPr>
        <w:t>- 2 тележки со специализацией морожено/ горячие напитки;</w:t>
      </w:r>
    </w:p>
    <w:p w:rsidR="00576EA4" w:rsidRDefault="00576EA4" w:rsidP="00576EA4">
      <w:pPr>
        <w:jc w:val="both"/>
        <w:rPr>
          <w:color w:val="000000"/>
          <w:sz w:val="28"/>
          <w:szCs w:val="28"/>
        </w:rPr>
      </w:pPr>
      <w:r>
        <w:rPr>
          <w:color w:val="000000"/>
          <w:sz w:val="28"/>
          <w:szCs w:val="28"/>
        </w:rPr>
        <w:t xml:space="preserve">- 1 торговый автомат со специализацией: прохладительные напитки, снеки. </w:t>
      </w:r>
    </w:p>
    <w:p w:rsidR="00576EA4" w:rsidRPr="00474CF9" w:rsidRDefault="00576EA4" w:rsidP="00576EA4">
      <w:pPr>
        <w:jc w:val="both"/>
        <w:rPr>
          <w:color w:val="000000"/>
          <w:sz w:val="28"/>
          <w:szCs w:val="28"/>
        </w:rPr>
      </w:pPr>
      <w:r>
        <w:rPr>
          <w:color w:val="000000"/>
          <w:sz w:val="28"/>
          <w:szCs w:val="28"/>
        </w:rPr>
        <w:t xml:space="preserve">      </w:t>
      </w:r>
      <w:r w:rsidRPr="00474CF9">
        <w:rPr>
          <w:color w:val="000000"/>
          <w:sz w:val="28"/>
          <w:szCs w:val="28"/>
        </w:rPr>
        <w:t xml:space="preserve">  В 201</w:t>
      </w:r>
      <w:r>
        <w:rPr>
          <w:color w:val="000000"/>
          <w:sz w:val="28"/>
          <w:szCs w:val="28"/>
        </w:rPr>
        <w:t>8</w:t>
      </w:r>
      <w:r w:rsidRPr="00474CF9">
        <w:rPr>
          <w:color w:val="000000"/>
          <w:sz w:val="28"/>
          <w:szCs w:val="28"/>
        </w:rPr>
        <w:t xml:space="preserve"> году на территории района внесено в схему размещения</w:t>
      </w:r>
      <w:r>
        <w:rPr>
          <w:color w:val="000000"/>
          <w:sz w:val="28"/>
          <w:szCs w:val="28"/>
        </w:rPr>
        <w:t xml:space="preserve"> </w:t>
      </w:r>
      <w:r w:rsidRPr="00474CF9">
        <w:rPr>
          <w:color w:val="000000"/>
          <w:sz w:val="28"/>
          <w:szCs w:val="28"/>
        </w:rPr>
        <w:t xml:space="preserve"> 2</w:t>
      </w:r>
      <w:r>
        <w:rPr>
          <w:color w:val="000000"/>
          <w:sz w:val="28"/>
          <w:szCs w:val="28"/>
        </w:rPr>
        <w:t>7</w:t>
      </w:r>
      <w:r w:rsidRPr="00474CF9">
        <w:rPr>
          <w:color w:val="000000"/>
          <w:sz w:val="28"/>
          <w:szCs w:val="28"/>
        </w:rPr>
        <w:t xml:space="preserve"> сезонных кафе при стационарных предприятиях.</w:t>
      </w:r>
    </w:p>
    <w:p w:rsidR="00576EA4" w:rsidRPr="00474CF9" w:rsidRDefault="00576EA4" w:rsidP="00576EA4">
      <w:pPr>
        <w:jc w:val="both"/>
        <w:rPr>
          <w:color w:val="000000"/>
          <w:sz w:val="28"/>
          <w:szCs w:val="28"/>
        </w:rPr>
      </w:pPr>
      <w:r w:rsidRPr="00474CF9">
        <w:rPr>
          <w:color w:val="000000"/>
          <w:sz w:val="28"/>
          <w:szCs w:val="28"/>
        </w:rPr>
        <w:t xml:space="preserve"> </w:t>
      </w:r>
      <w:r w:rsidRPr="00474CF9">
        <w:rPr>
          <w:sz w:val="28"/>
          <w:szCs w:val="28"/>
        </w:rPr>
        <w:t xml:space="preserve">      </w:t>
      </w:r>
      <w:r>
        <w:rPr>
          <w:sz w:val="28"/>
          <w:szCs w:val="28"/>
        </w:rPr>
        <w:t xml:space="preserve"> </w:t>
      </w:r>
      <w:r w:rsidRPr="00474CF9">
        <w:rPr>
          <w:sz w:val="28"/>
          <w:szCs w:val="28"/>
        </w:rPr>
        <w:t xml:space="preserve">Сфера потребительского </w:t>
      </w:r>
      <w:proofErr w:type="gramStart"/>
      <w:r w:rsidRPr="00474CF9">
        <w:rPr>
          <w:sz w:val="28"/>
          <w:szCs w:val="28"/>
        </w:rPr>
        <w:t>рынка</w:t>
      </w:r>
      <w:proofErr w:type="gramEnd"/>
      <w:r w:rsidRPr="00474CF9">
        <w:rPr>
          <w:sz w:val="28"/>
          <w:szCs w:val="28"/>
        </w:rPr>
        <w:t xml:space="preserve"> наиболее динамично развивающаяся отрасль народного хозяйства. В </w:t>
      </w:r>
      <w:r w:rsidRPr="00474CF9">
        <w:rPr>
          <w:color w:val="000000"/>
          <w:sz w:val="28"/>
          <w:szCs w:val="28"/>
        </w:rPr>
        <w:t>201</w:t>
      </w:r>
      <w:r>
        <w:rPr>
          <w:color w:val="000000"/>
          <w:sz w:val="28"/>
          <w:szCs w:val="28"/>
        </w:rPr>
        <w:t>8</w:t>
      </w:r>
      <w:r w:rsidRPr="00474CF9">
        <w:rPr>
          <w:color w:val="000000"/>
          <w:sz w:val="28"/>
          <w:szCs w:val="28"/>
        </w:rPr>
        <w:t xml:space="preserve"> году на территории района открыто: </w:t>
      </w:r>
    </w:p>
    <w:p w:rsidR="00576EA4" w:rsidRPr="00474CF9" w:rsidRDefault="00576EA4" w:rsidP="00576EA4">
      <w:pPr>
        <w:jc w:val="both"/>
        <w:rPr>
          <w:color w:val="000000"/>
          <w:sz w:val="28"/>
          <w:szCs w:val="28"/>
        </w:rPr>
      </w:pPr>
      <w:r>
        <w:rPr>
          <w:color w:val="000000"/>
          <w:sz w:val="28"/>
          <w:szCs w:val="28"/>
        </w:rPr>
        <w:t>- 45</w:t>
      </w:r>
      <w:r w:rsidRPr="00474CF9">
        <w:rPr>
          <w:color w:val="000000"/>
          <w:sz w:val="28"/>
          <w:szCs w:val="28"/>
        </w:rPr>
        <w:t xml:space="preserve"> предприятий розничной торговли;</w:t>
      </w:r>
    </w:p>
    <w:p w:rsidR="00576EA4" w:rsidRPr="00474CF9" w:rsidRDefault="00576EA4" w:rsidP="00576EA4">
      <w:pPr>
        <w:jc w:val="both"/>
        <w:rPr>
          <w:color w:val="000000"/>
          <w:sz w:val="28"/>
          <w:szCs w:val="28"/>
        </w:rPr>
      </w:pPr>
      <w:r w:rsidRPr="00474CF9">
        <w:rPr>
          <w:color w:val="000000"/>
          <w:sz w:val="28"/>
          <w:szCs w:val="28"/>
        </w:rPr>
        <w:t xml:space="preserve">- </w:t>
      </w:r>
      <w:r>
        <w:rPr>
          <w:color w:val="000000"/>
          <w:sz w:val="28"/>
          <w:szCs w:val="28"/>
        </w:rPr>
        <w:t>40</w:t>
      </w:r>
      <w:r w:rsidRPr="00474CF9">
        <w:rPr>
          <w:color w:val="000000"/>
          <w:sz w:val="28"/>
          <w:szCs w:val="28"/>
        </w:rPr>
        <w:t xml:space="preserve"> предприятий бытового обслуживания;</w:t>
      </w:r>
    </w:p>
    <w:p w:rsidR="00576EA4" w:rsidRPr="00474CF9" w:rsidRDefault="00576EA4" w:rsidP="00576EA4">
      <w:pPr>
        <w:jc w:val="both"/>
        <w:rPr>
          <w:color w:val="000000"/>
          <w:sz w:val="28"/>
          <w:szCs w:val="28"/>
        </w:rPr>
      </w:pPr>
      <w:r w:rsidRPr="00474CF9">
        <w:rPr>
          <w:color w:val="000000"/>
          <w:sz w:val="28"/>
          <w:szCs w:val="28"/>
        </w:rPr>
        <w:t xml:space="preserve">- </w:t>
      </w:r>
      <w:r>
        <w:rPr>
          <w:color w:val="000000"/>
          <w:sz w:val="28"/>
          <w:szCs w:val="28"/>
        </w:rPr>
        <w:t>32 предприятия</w:t>
      </w:r>
      <w:r w:rsidRPr="00474CF9">
        <w:rPr>
          <w:color w:val="000000"/>
          <w:sz w:val="28"/>
          <w:szCs w:val="28"/>
        </w:rPr>
        <w:t xml:space="preserve"> общественного питания. </w:t>
      </w:r>
    </w:p>
    <w:p w:rsidR="00576EA4" w:rsidRDefault="00576EA4" w:rsidP="00576EA4">
      <w:pPr>
        <w:jc w:val="both"/>
        <w:rPr>
          <w:color w:val="000000"/>
          <w:sz w:val="28"/>
          <w:szCs w:val="28"/>
        </w:rPr>
      </w:pPr>
      <w:r w:rsidRPr="00474CF9">
        <w:rPr>
          <w:color w:val="000000"/>
          <w:sz w:val="28"/>
          <w:szCs w:val="28"/>
        </w:rPr>
        <w:t xml:space="preserve">           В целом на тысячу жителей района приходится: </w:t>
      </w:r>
    </w:p>
    <w:p w:rsidR="00576EA4" w:rsidRDefault="00576EA4" w:rsidP="00576EA4">
      <w:pPr>
        <w:jc w:val="both"/>
        <w:rPr>
          <w:color w:val="000000"/>
          <w:sz w:val="28"/>
          <w:szCs w:val="28"/>
        </w:rPr>
      </w:pPr>
      <w:r>
        <w:rPr>
          <w:color w:val="000000"/>
          <w:sz w:val="28"/>
          <w:szCs w:val="28"/>
        </w:rPr>
        <w:t xml:space="preserve">- 549 </w:t>
      </w:r>
      <w:proofErr w:type="spellStart"/>
      <w:r>
        <w:rPr>
          <w:color w:val="000000"/>
          <w:sz w:val="28"/>
          <w:szCs w:val="28"/>
        </w:rPr>
        <w:t>кв.м</w:t>
      </w:r>
      <w:proofErr w:type="spellEnd"/>
      <w:r>
        <w:rPr>
          <w:color w:val="000000"/>
          <w:sz w:val="28"/>
          <w:szCs w:val="28"/>
        </w:rPr>
        <w:t xml:space="preserve">. торговой площади </w:t>
      </w:r>
      <w:r w:rsidRPr="00474CF9">
        <w:rPr>
          <w:color w:val="000000"/>
          <w:sz w:val="28"/>
          <w:szCs w:val="28"/>
        </w:rPr>
        <w:t xml:space="preserve">в розничной торговле; </w:t>
      </w:r>
    </w:p>
    <w:p w:rsidR="00576EA4" w:rsidRDefault="00576EA4" w:rsidP="00576EA4">
      <w:pPr>
        <w:jc w:val="both"/>
        <w:rPr>
          <w:color w:val="000000"/>
          <w:sz w:val="28"/>
          <w:szCs w:val="28"/>
        </w:rPr>
      </w:pPr>
      <w:r>
        <w:rPr>
          <w:color w:val="000000"/>
          <w:sz w:val="28"/>
          <w:szCs w:val="28"/>
        </w:rPr>
        <w:lastRenderedPageBreak/>
        <w:t xml:space="preserve">- 6,6 рабочих мест </w:t>
      </w:r>
      <w:r w:rsidRPr="00474CF9">
        <w:rPr>
          <w:color w:val="000000"/>
          <w:sz w:val="28"/>
          <w:szCs w:val="28"/>
        </w:rPr>
        <w:t xml:space="preserve">в бытовом обслуживании; </w:t>
      </w:r>
    </w:p>
    <w:p w:rsidR="00576EA4" w:rsidRDefault="00576EA4" w:rsidP="00576EA4">
      <w:pPr>
        <w:jc w:val="both"/>
        <w:rPr>
          <w:color w:val="000000"/>
          <w:sz w:val="28"/>
          <w:szCs w:val="28"/>
        </w:rPr>
      </w:pPr>
      <w:r>
        <w:rPr>
          <w:color w:val="000000"/>
          <w:sz w:val="28"/>
          <w:szCs w:val="28"/>
        </w:rPr>
        <w:t xml:space="preserve">- 67 </w:t>
      </w:r>
      <w:proofErr w:type="gramStart"/>
      <w:r>
        <w:rPr>
          <w:color w:val="000000"/>
          <w:sz w:val="28"/>
          <w:szCs w:val="28"/>
        </w:rPr>
        <w:t>посадочных</w:t>
      </w:r>
      <w:proofErr w:type="gramEnd"/>
      <w:r>
        <w:rPr>
          <w:color w:val="000000"/>
          <w:sz w:val="28"/>
          <w:szCs w:val="28"/>
        </w:rPr>
        <w:t xml:space="preserve"> места </w:t>
      </w:r>
      <w:r w:rsidRPr="00474CF9">
        <w:rPr>
          <w:color w:val="000000"/>
          <w:sz w:val="28"/>
          <w:szCs w:val="28"/>
        </w:rPr>
        <w:t>в общественном питании (общедоступная сеть).</w:t>
      </w:r>
    </w:p>
    <w:p w:rsidR="00576EA4" w:rsidRPr="00474CF9" w:rsidRDefault="00576EA4" w:rsidP="00576EA4">
      <w:pPr>
        <w:jc w:val="both"/>
        <w:rPr>
          <w:sz w:val="28"/>
          <w:szCs w:val="28"/>
        </w:rPr>
      </w:pPr>
      <w:r>
        <w:rPr>
          <w:color w:val="000000"/>
          <w:sz w:val="28"/>
          <w:szCs w:val="28"/>
        </w:rPr>
        <w:t xml:space="preserve">      </w:t>
      </w:r>
      <w:r w:rsidRPr="00474CF9">
        <w:rPr>
          <w:color w:val="000000"/>
          <w:sz w:val="28"/>
          <w:szCs w:val="28"/>
        </w:rPr>
        <w:t xml:space="preserve"> На территории района функционируют ярмарки выходного </w:t>
      </w:r>
      <w:r w:rsidRPr="00474CF9">
        <w:rPr>
          <w:sz w:val="28"/>
          <w:szCs w:val="28"/>
        </w:rPr>
        <w:t>дня по адресам:</w:t>
      </w:r>
      <w:r>
        <w:rPr>
          <w:sz w:val="28"/>
          <w:szCs w:val="28"/>
        </w:rPr>
        <w:t xml:space="preserve">           </w:t>
      </w:r>
      <w:r w:rsidRPr="00474CF9">
        <w:rPr>
          <w:sz w:val="28"/>
          <w:szCs w:val="28"/>
        </w:rPr>
        <w:t xml:space="preserve"> ул. Раменки д. 3 (</w:t>
      </w:r>
      <w:r>
        <w:rPr>
          <w:sz w:val="28"/>
          <w:szCs w:val="28"/>
        </w:rPr>
        <w:t>32</w:t>
      </w:r>
      <w:r w:rsidRPr="00474CF9">
        <w:rPr>
          <w:sz w:val="28"/>
          <w:szCs w:val="28"/>
        </w:rPr>
        <w:t>торговых  мест</w:t>
      </w:r>
      <w:r>
        <w:rPr>
          <w:sz w:val="28"/>
          <w:szCs w:val="28"/>
        </w:rPr>
        <w:t>а</w:t>
      </w:r>
      <w:r w:rsidRPr="00474CF9">
        <w:rPr>
          <w:sz w:val="28"/>
          <w:szCs w:val="28"/>
        </w:rPr>
        <w:t xml:space="preserve">),  ул. Мосфильмовская, местный проезд </w:t>
      </w:r>
      <w:proofErr w:type="spellStart"/>
      <w:r w:rsidRPr="00474CF9">
        <w:rPr>
          <w:sz w:val="28"/>
          <w:szCs w:val="28"/>
        </w:rPr>
        <w:t>дд</w:t>
      </w:r>
      <w:proofErr w:type="spellEnd"/>
      <w:r w:rsidRPr="00474CF9">
        <w:rPr>
          <w:sz w:val="28"/>
          <w:szCs w:val="28"/>
        </w:rPr>
        <w:t xml:space="preserve">. 16-20 (20 торговых мест). Организация ярмарок выходного дня возложена на ГБУ «Московские ярмарки». </w:t>
      </w:r>
      <w:r>
        <w:rPr>
          <w:sz w:val="28"/>
          <w:szCs w:val="28"/>
        </w:rPr>
        <w:t xml:space="preserve"> По адресу: ул. Раменки, д.3 планируется к открытию ярмарка нового формата.</w:t>
      </w:r>
    </w:p>
    <w:p w:rsidR="00576EA4" w:rsidRPr="00474CF9" w:rsidRDefault="00576EA4" w:rsidP="00576EA4">
      <w:pPr>
        <w:ind w:firstLine="708"/>
        <w:jc w:val="both"/>
        <w:rPr>
          <w:sz w:val="28"/>
          <w:szCs w:val="28"/>
        </w:rPr>
      </w:pPr>
      <w:r w:rsidRPr="00474CF9">
        <w:rPr>
          <w:color w:val="000000"/>
          <w:sz w:val="28"/>
          <w:szCs w:val="28"/>
        </w:rPr>
        <w:t>В целях создания в городе условий комфортного проживания лиц с ограниченными возможностями продолжалась работа по переоборудованию действующих предприятий потребительского рынка для беспрепятственного посещения их инвалидами. В 201</w:t>
      </w:r>
      <w:r>
        <w:rPr>
          <w:color w:val="000000"/>
          <w:sz w:val="28"/>
          <w:szCs w:val="28"/>
        </w:rPr>
        <w:t>8</w:t>
      </w:r>
      <w:r w:rsidRPr="00474CF9">
        <w:rPr>
          <w:color w:val="000000"/>
          <w:sz w:val="28"/>
          <w:szCs w:val="28"/>
        </w:rPr>
        <w:t xml:space="preserve"> году частично оборудовано </w:t>
      </w:r>
      <w:r>
        <w:rPr>
          <w:color w:val="000000"/>
          <w:sz w:val="28"/>
          <w:szCs w:val="28"/>
        </w:rPr>
        <w:t>4</w:t>
      </w:r>
      <w:r w:rsidRPr="00474CF9">
        <w:rPr>
          <w:color w:val="000000"/>
          <w:sz w:val="28"/>
          <w:szCs w:val="28"/>
        </w:rPr>
        <w:t xml:space="preserve"> предприяти</w:t>
      </w:r>
      <w:r>
        <w:rPr>
          <w:color w:val="000000"/>
          <w:sz w:val="28"/>
          <w:szCs w:val="28"/>
        </w:rPr>
        <w:t>я</w:t>
      </w:r>
      <w:r w:rsidRPr="00474CF9">
        <w:rPr>
          <w:color w:val="000000"/>
          <w:sz w:val="28"/>
          <w:szCs w:val="28"/>
        </w:rPr>
        <w:t xml:space="preserve"> потребительского рынка и услуг для доступности для маломобильных групп населения (в предприятиях оборудованы пандусы при входе, визуальные средства </w:t>
      </w:r>
      <w:proofErr w:type="gramStart"/>
      <w:r w:rsidRPr="00474CF9">
        <w:rPr>
          <w:color w:val="000000"/>
          <w:sz w:val="28"/>
          <w:szCs w:val="28"/>
        </w:rPr>
        <w:t>для</w:t>
      </w:r>
      <w:proofErr w:type="gramEnd"/>
      <w:r w:rsidRPr="00474CF9">
        <w:rPr>
          <w:color w:val="000000"/>
          <w:sz w:val="28"/>
          <w:szCs w:val="28"/>
        </w:rPr>
        <w:t xml:space="preserve"> слабовидящих).  </w:t>
      </w:r>
    </w:p>
    <w:p w:rsidR="00576EA4" w:rsidRPr="00474CF9" w:rsidRDefault="00576EA4" w:rsidP="00576EA4">
      <w:pPr>
        <w:ind w:firstLine="708"/>
        <w:jc w:val="both"/>
        <w:rPr>
          <w:sz w:val="28"/>
          <w:szCs w:val="28"/>
        </w:rPr>
      </w:pPr>
      <w:r w:rsidRPr="00474CF9">
        <w:rPr>
          <w:sz w:val="28"/>
          <w:szCs w:val="28"/>
        </w:rPr>
        <w:t xml:space="preserve">Управой района в рамках существующих полномочий осуществляется </w:t>
      </w:r>
      <w:proofErr w:type="gramStart"/>
      <w:r w:rsidRPr="00474CF9">
        <w:rPr>
          <w:sz w:val="28"/>
          <w:szCs w:val="28"/>
        </w:rPr>
        <w:t>контроль за</w:t>
      </w:r>
      <w:proofErr w:type="gramEnd"/>
      <w:r w:rsidRPr="00474CF9">
        <w:rPr>
          <w:sz w:val="28"/>
          <w:szCs w:val="28"/>
        </w:rPr>
        <w:t xml:space="preserve"> незаконным размещением нестационарных объектов на территории района. </w:t>
      </w:r>
      <w:r>
        <w:rPr>
          <w:sz w:val="28"/>
          <w:szCs w:val="28"/>
        </w:rPr>
        <w:t>В</w:t>
      </w:r>
      <w:r w:rsidRPr="00474CF9">
        <w:rPr>
          <w:sz w:val="28"/>
          <w:szCs w:val="28"/>
        </w:rPr>
        <w:t xml:space="preserve"> 201</w:t>
      </w:r>
      <w:r>
        <w:rPr>
          <w:sz w:val="28"/>
          <w:szCs w:val="28"/>
        </w:rPr>
        <w:t>8</w:t>
      </w:r>
      <w:r w:rsidRPr="00474CF9">
        <w:rPr>
          <w:sz w:val="28"/>
          <w:szCs w:val="28"/>
        </w:rPr>
        <w:t xml:space="preserve"> год демонтировано </w:t>
      </w:r>
      <w:r>
        <w:rPr>
          <w:sz w:val="28"/>
          <w:szCs w:val="28"/>
        </w:rPr>
        <w:t xml:space="preserve">летнее кафе у ресторана «Гулиани» по адресу: </w:t>
      </w:r>
      <w:proofErr w:type="gramStart"/>
      <w:r>
        <w:rPr>
          <w:sz w:val="28"/>
          <w:szCs w:val="28"/>
        </w:rPr>
        <w:t>Мичуринский пр-т, д.27</w:t>
      </w:r>
      <w:r w:rsidRPr="00474CF9">
        <w:rPr>
          <w:sz w:val="28"/>
          <w:szCs w:val="28"/>
        </w:rPr>
        <w:t>,</w:t>
      </w:r>
      <w:r>
        <w:rPr>
          <w:sz w:val="28"/>
          <w:szCs w:val="28"/>
        </w:rPr>
        <w:t xml:space="preserve">  размещенное вне схемы размещения летних кафе. </w:t>
      </w:r>
      <w:r w:rsidRPr="00474CF9">
        <w:rPr>
          <w:sz w:val="28"/>
          <w:szCs w:val="28"/>
        </w:rPr>
        <w:t xml:space="preserve"> </w:t>
      </w:r>
      <w:r>
        <w:rPr>
          <w:sz w:val="28"/>
          <w:szCs w:val="28"/>
        </w:rPr>
        <w:t xml:space="preserve"> </w:t>
      </w:r>
      <w:proofErr w:type="gramEnd"/>
    </w:p>
    <w:p w:rsidR="00576EA4" w:rsidRPr="00AE7D53" w:rsidRDefault="00576EA4" w:rsidP="00576EA4">
      <w:pPr>
        <w:ind w:firstLine="708"/>
        <w:jc w:val="both"/>
        <w:rPr>
          <w:sz w:val="28"/>
          <w:szCs w:val="28"/>
        </w:rPr>
      </w:pPr>
      <w:r w:rsidRPr="00AE7D53">
        <w:rPr>
          <w:sz w:val="28"/>
          <w:szCs w:val="28"/>
        </w:rPr>
        <w:t xml:space="preserve">  За период </w:t>
      </w:r>
      <w:r w:rsidRPr="00AE7D53">
        <w:rPr>
          <w:b/>
          <w:sz w:val="28"/>
          <w:szCs w:val="28"/>
        </w:rPr>
        <w:t>2018г</w:t>
      </w:r>
      <w:r w:rsidRPr="00AE7D53">
        <w:rPr>
          <w:sz w:val="28"/>
          <w:szCs w:val="28"/>
        </w:rPr>
        <w:t>. по  ст. 11.13 «Осуществление торговой деятельности, оказание услуг вне специально отведенных для этого мест» Закона города Москвы от 21.11.2007 № 45 «Кодекс об административных правонарушениях»  сотрудниками управы района Раменки</w:t>
      </w:r>
      <w:r>
        <w:rPr>
          <w:sz w:val="28"/>
          <w:szCs w:val="28"/>
        </w:rPr>
        <w:t xml:space="preserve"> </w:t>
      </w:r>
      <w:r w:rsidRPr="00AE7D53">
        <w:rPr>
          <w:sz w:val="28"/>
          <w:szCs w:val="28"/>
        </w:rPr>
        <w:t xml:space="preserve"> </w:t>
      </w:r>
      <w:r w:rsidRPr="00474CF9">
        <w:rPr>
          <w:sz w:val="28"/>
          <w:szCs w:val="28"/>
        </w:rPr>
        <w:t>во взаимодействии с правоохранительными органами</w:t>
      </w:r>
      <w:r w:rsidRPr="00AE7D53">
        <w:rPr>
          <w:sz w:val="28"/>
          <w:szCs w:val="28"/>
        </w:rPr>
        <w:t xml:space="preserve"> составлено:</w:t>
      </w:r>
    </w:p>
    <w:p w:rsidR="00576EA4" w:rsidRPr="00AE7D53" w:rsidRDefault="00576EA4" w:rsidP="00576EA4">
      <w:pPr>
        <w:jc w:val="both"/>
        <w:rPr>
          <w:sz w:val="28"/>
          <w:szCs w:val="28"/>
        </w:rPr>
      </w:pPr>
      <w:r w:rsidRPr="00AE7D53">
        <w:rPr>
          <w:b/>
          <w:sz w:val="28"/>
          <w:szCs w:val="28"/>
        </w:rPr>
        <w:t>188 протоколов</w:t>
      </w:r>
      <w:r w:rsidRPr="00AE7D53">
        <w:rPr>
          <w:sz w:val="28"/>
          <w:szCs w:val="28"/>
        </w:rPr>
        <w:t xml:space="preserve">   на   сумму  </w:t>
      </w:r>
      <w:r w:rsidRPr="00AE7D53">
        <w:rPr>
          <w:b/>
          <w:sz w:val="28"/>
          <w:szCs w:val="28"/>
        </w:rPr>
        <w:t>762 500,0</w:t>
      </w:r>
      <w:r w:rsidRPr="00AE7D53">
        <w:rPr>
          <w:sz w:val="28"/>
          <w:szCs w:val="28"/>
        </w:rPr>
        <w:t xml:space="preserve"> руб.,  из них:</w:t>
      </w:r>
    </w:p>
    <w:p w:rsidR="00576EA4" w:rsidRPr="00AE7D53" w:rsidRDefault="00576EA4" w:rsidP="00576EA4">
      <w:pPr>
        <w:jc w:val="both"/>
        <w:rPr>
          <w:sz w:val="28"/>
          <w:szCs w:val="28"/>
        </w:rPr>
      </w:pPr>
      <w:r w:rsidRPr="00AE7D53">
        <w:rPr>
          <w:sz w:val="28"/>
          <w:szCs w:val="28"/>
        </w:rPr>
        <w:t xml:space="preserve">- </w:t>
      </w:r>
      <w:r>
        <w:rPr>
          <w:b/>
          <w:sz w:val="28"/>
          <w:szCs w:val="28"/>
        </w:rPr>
        <w:t>60</w:t>
      </w:r>
      <w:r w:rsidRPr="00AE7D53">
        <w:rPr>
          <w:b/>
          <w:sz w:val="28"/>
          <w:szCs w:val="28"/>
        </w:rPr>
        <w:t xml:space="preserve"> протоколов</w:t>
      </w:r>
      <w:r w:rsidRPr="00AE7D53">
        <w:rPr>
          <w:sz w:val="28"/>
          <w:szCs w:val="28"/>
        </w:rPr>
        <w:t xml:space="preserve"> на сумму </w:t>
      </w:r>
      <w:r w:rsidRPr="00AE7D53">
        <w:rPr>
          <w:b/>
          <w:sz w:val="28"/>
          <w:szCs w:val="28"/>
        </w:rPr>
        <w:t>2</w:t>
      </w:r>
      <w:r>
        <w:rPr>
          <w:b/>
          <w:sz w:val="28"/>
          <w:szCs w:val="28"/>
        </w:rPr>
        <w:t>45</w:t>
      </w:r>
      <w:r w:rsidRPr="00AE7D53">
        <w:rPr>
          <w:b/>
          <w:sz w:val="28"/>
          <w:szCs w:val="28"/>
        </w:rPr>
        <w:t>,</w:t>
      </w:r>
      <w:r>
        <w:rPr>
          <w:b/>
          <w:sz w:val="28"/>
          <w:szCs w:val="28"/>
        </w:rPr>
        <w:t>0</w:t>
      </w:r>
      <w:r w:rsidRPr="00AE7D53">
        <w:rPr>
          <w:b/>
          <w:sz w:val="28"/>
          <w:szCs w:val="28"/>
        </w:rPr>
        <w:t xml:space="preserve"> </w:t>
      </w:r>
      <w:r w:rsidRPr="00AE7D53">
        <w:rPr>
          <w:sz w:val="28"/>
          <w:szCs w:val="28"/>
        </w:rPr>
        <w:t>тыс. руб.  за осуществление несанкционированной торговли в  подземном переходе станции метро «Университет»;</w:t>
      </w:r>
    </w:p>
    <w:p w:rsidR="00576EA4" w:rsidRPr="00AE7D53" w:rsidRDefault="00576EA4" w:rsidP="00576EA4">
      <w:pPr>
        <w:jc w:val="both"/>
        <w:rPr>
          <w:sz w:val="28"/>
          <w:szCs w:val="28"/>
        </w:rPr>
      </w:pPr>
      <w:r>
        <w:rPr>
          <w:sz w:val="28"/>
          <w:szCs w:val="28"/>
        </w:rPr>
        <w:t xml:space="preserve">- </w:t>
      </w:r>
      <w:r w:rsidRPr="00AE7D53">
        <w:rPr>
          <w:b/>
          <w:sz w:val="28"/>
          <w:szCs w:val="28"/>
        </w:rPr>
        <w:t>6</w:t>
      </w:r>
      <w:r>
        <w:rPr>
          <w:b/>
          <w:sz w:val="28"/>
          <w:szCs w:val="28"/>
        </w:rPr>
        <w:t xml:space="preserve">5 </w:t>
      </w:r>
      <w:r w:rsidRPr="00AE7D53">
        <w:rPr>
          <w:b/>
          <w:sz w:val="28"/>
          <w:szCs w:val="28"/>
        </w:rPr>
        <w:t>протокол</w:t>
      </w:r>
      <w:r>
        <w:rPr>
          <w:b/>
          <w:sz w:val="28"/>
          <w:szCs w:val="28"/>
        </w:rPr>
        <w:t>ов</w:t>
      </w:r>
      <w:r w:rsidRPr="00AE7D53">
        <w:rPr>
          <w:sz w:val="28"/>
          <w:szCs w:val="28"/>
        </w:rPr>
        <w:t xml:space="preserve"> на сумму </w:t>
      </w:r>
      <w:r w:rsidRPr="00AE7D53">
        <w:rPr>
          <w:b/>
          <w:sz w:val="28"/>
          <w:szCs w:val="28"/>
        </w:rPr>
        <w:t>2</w:t>
      </w:r>
      <w:r>
        <w:rPr>
          <w:b/>
          <w:sz w:val="28"/>
          <w:szCs w:val="28"/>
        </w:rPr>
        <w:t>80</w:t>
      </w:r>
      <w:r w:rsidRPr="00AE7D53">
        <w:rPr>
          <w:b/>
          <w:sz w:val="28"/>
          <w:szCs w:val="28"/>
        </w:rPr>
        <w:t>,</w:t>
      </w:r>
      <w:r>
        <w:rPr>
          <w:b/>
          <w:sz w:val="28"/>
          <w:szCs w:val="28"/>
        </w:rPr>
        <w:t>0</w:t>
      </w:r>
      <w:r w:rsidRPr="00AE7D53">
        <w:rPr>
          <w:b/>
          <w:sz w:val="28"/>
          <w:szCs w:val="28"/>
        </w:rPr>
        <w:t xml:space="preserve"> </w:t>
      </w:r>
      <w:proofErr w:type="spellStart"/>
      <w:r w:rsidRPr="00AE7D53">
        <w:rPr>
          <w:sz w:val="28"/>
          <w:szCs w:val="28"/>
        </w:rPr>
        <w:t>тыс</w:t>
      </w:r>
      <w:proofErr w:type="gramStart"/>
      <w:r w:rsidRPr="00AE7D53">
        <w:rPr>
          <w:sz w:val="28"/>
          <w:szCs w:val="28"/>
        </w:rPr>
        <w:t>.р</w:t>
      </w:r>
      <w:proofErr w:type="gramEnd"/>
      <w:r w:rsidRPr="00AE7D53">
        <w:rPr>
          <w:sz w:val="28"/>
          <w:szCs w:val="28"/>
        </w:rPr>
        <w:t>уб</w:t>
      </w:r>
      <w:proofErr w:type="spellEnd"/>
      <w:r w:rsidRPr="00AE7D53">
        <w:rPr>
          <w:sz w:val="28"/>
          <w:szCs w:val="28"/>
        </w:rPr>
        <w:t xml:space="preserve">. по адресу: Косыгина, 28 (сувенирная продукция, </w:t>
      </w:r>
      <w:proofErr w:type="spellStart"/>
      <w:r w:rsidRPr="00AE7D53">
        <w:rPr>
          <w:sz w:val="28"/>
          <w:szCs w:val="28"/>
        </w:rPr>
        <w:t>кофемашины</w:t>
      </w:r>
      <w:proofErr w:type="spellEnd"/>
      <w:r w:rsidRPr="00AE7D53">
        <w:rPr>
          <w:sz w:val="28"/>
          <w:szCs w:val="28"/>
        </w:rPr>
        <w:t>);</w:t>
      </w:r>
    </w:p>
    <w:p w:rsidR="00576EA4" w:rsidRDefault="00576EA4" w:rsidP="00576EA4">
      <w:pPr>
        <w:jc w:val="both"/>
        <w:rPr>
          <w:sz w:val="28"/>
          <w:szCs w:val="28"/>
        </w:rPr>
      </w:pPr>
      <w:r w:rsidRPr="00AE7D53">
        <w:rPr>
          <w:sz w:val="28"/>
          <w:szCs w:val="28"/>
        </w:rPr>
        <w:t xml:space="preserve">- </w:t>
      </w:r>
      <w:r>
        <w:rPr>
          <w:sz w:val="28"/>
          <w:szCs w:val="28"/>
        </w:rPr>
        <w:t xml:space="preserve"> </w:t>
      </w:r>
      <w:r w:rsidRPr="00AE7D53">
        <w:rPr>
          <w:b/>
          <w:sz w:val="28"/>
          <w:szCs w:val="28"/>
        </w:rPr>
        <w:t>18 протоколов</w:t>
      </w:r>
      <w:r w:rsidRPr="00AE7D53">
        <w:rPr>
          <w:sz w:val="28"/>
          <w:szCs w:val="28"/>
        </w:rPr>
        <w:t xml:space="preserve"> на сумму </w:t>
      </w:r>
      <w:r>
        <w:rPr>
          <w:b/>
          <w:sz w:val="28"/>
          <w:szCs w:val="28"/>
        </w:rPr>
        <w:t>70</w:t>
      </w:r>
      <w:r w:rsidRPr="00AE7D53">
        <w:rPr>
          <w:b/>
          <w:sz w:val="28"/>
          <w:szCs w:val="28"/>
        </w:rPr>
        <w:t>,0</w:t>
      </w:r>
      <w:r w:rsidRPr="00AE7D53">
        <w:rPr>
          <w:sz w:val="28"/>
          <w:szCs w:val="28"/>
        </w:rPr>
        <w:t xml:space="preserve"> </w:t>
      </w:r>
      <w:proofErr w:type="spellStart"/>
      <w:r w:rsidRPr="00AE7D53">
        <w:rPr>
          <w:sz w:val="28"/>
          <w:szCs w:val="28"/>
        </w:rPr>
        <w:t>тыс</w:t>
      </w:r>
      <w:proofErr w:type="gramStart"/>
      <w:r w:rsidRPr="00AE7D53">
        <w:rPr>
          <w:sz w:val="28"/>
          <w:szCs w:val="28"/>
        </w:rPr>
        <w:t>.р</w:t>
      </w:r>
      <w:proofErr w:type="gramEnd"/>
      <w:r w:rsidRPr="00AE7D53">
        <w:rPr>
          <w:sz w:val="28"/>
          <w:szCs w:val="28"/>
        </w:rPr>
        <w:t>уб</w:t>
      </w:r>
      <w:proofErr w:type="spellEnd"/>
      <w:r w:rsidRPr="00AE7D53">
        <w:rPr>
          <w:sz w:val="28"/>
          <w:szCs w:val="28"/>
        </w:rPr>
        <w:t>.  по адресу: ул. Раменки, д.3 (овощи)</w:t>
      </w:r>
      <w:r>
        <w:rPr>
          <w:sz w:val="28"/>
          <w:szCs w:val="28"/>
        </w:rPr>
        <w:t>;</w:t>
      </w:r>
    </w:p>
    <w:p w:rsidR="00576EA4" w:rsidRPr="00AE7D53" w:rsidRDefault="00576EA4" w:rsidP="00576EA4">
      <w:pPr>
        <w:jc w:val="both"/>
        <w:rPr>
          <w:sz w:val="28"/>
          <w:szCs w:val="28"/>
        </w:rPr>
      </w:pPr>
      <w:r w:rsidRPr="00B72629">
        <w:rPr>
          <w:sz w:val="28"/>
          <w:szCs w:val="28"/>
        </w:rPr>
        <w:t>-</w:t>
      </w:r>
      <w:r>
        <w:rPr>
          <w:sz w:val="28"/>
          <w:szCs w:val="28"/>
        </w:rPr>
        <w:t xml:space="preserve"> </w:t>
      </w:r>
      <w:r w:rsidRPr="00B72629">
        <w:rPr>
          <w:b/>
          <w:sz w:val="28"/>
          <w:szCs w:val="28"/>
        </w:rPr>
        <w:t>12</w:t>
      </w:r>
      <w:r>
        <w:rPr>
          <w:sz w:val="28"/>
          <w:szCs w:val="28"/>
        </w:rPr>
        <w:t xml:space="preserve"> </w:t>
      </w:r>
      <w:r w:rsidRPr="00422CF8">
        <w:rPr>
          <w:b/>
          <w:sz w:val="28"/>
          <w:szCs w:val="28"/>
        </w:rPr>
        <w:t>протоколов</w:t>
      </w:r>
      <w:r>
        <w:rPr>
          <w:sz w:val="28"/>
          <w:szCs w:val="28"/>
        </w:rPr>
        <w:t xml:space="preserve"> на сумму </w:t>
      </w:r>
      <w:r w:rsidRPr="00422CF8">
        <w:rPr>
          <w:b/>
          <w:sz w:val="28"/>
          <w:szCs w:val="28"/>
        </w:rPr>
        <w:t xml:space="preserve">50,0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по адресам: Мичуринский пр-т, д.9, Мичуринский пр-т, д.11 (овощи),</w:t>
      </w:r>
      <w:r w:rsidRPr="00AE7D53">
        <w:rPr>
          <w:sz w:val="28"/>
          <w:szCs w:val="28"/>
        </w:rPr>
        <w:t xml:space="preserve"> </w:t>
      </w:r>
    </w:p>
    <w:p w:rsidR="00576EA4" w:rsidRDefault="00576EA4" w:rsidP="00576EA4">
      <w:pPr>
        <w:rPr>
          <w:sz w:val="28"/>
          <w:szCs w:val="28"/>
        </w:rPr>
      </w:pPr>
      <w:r w:rsidRPr="00AE7D53">
        <w:rPr>
          <w:sz w:val="28"/>
          <w:szCs w:val="28"/>
        </w:rPr>
        <w:t xml:space="preserve">на </w:t>
      </w:r>
      <w:proofErr w:type="gramStart"/>
      <w:r w:rsidRPr="00AE7D53">
        <w:rPr>
          <w:sz w:val="28"/>
          <w:szCs w:val="28"/>
        </w:rPr>
        <w:t>основании</w:t>
      </w:r>
      <w:proofErr w:type="gramEnd"/>
      <w:r w:rsidRPr="00AE7D53">
        <w:rPr>
          <w:sz w:val="28"/>
          <w:szCs w:val="28"/>
        </w:rPr>
        <w:t xml:space="preserve"> которых вынесены постановления о назначении административного наказания.  </w:t>
      </w:r>
    </w:p>
    <w:p w:rsidR="00576EA4" w:rsidRPr="00AE7D53" w:rsidRDefault="00576EA4" w:rsidP="00576EA4">
      <w:pPr>
        <w:rPr>
          <w:sz w:val="28"/>
          <w:szCs w:val="28"/>
        </w:rPr>
      </w:pPr>
      <w:r w:rsidRPr="00AE7D53">
        <w:rPr>
          <w:sz w:val="28"/>
          <w:szCs w:val="20"/>
        </w:rPr>
        <w:t xml:space="preserve"> </w:t>
      </w:r>
      <w:r>
        <w:rPr>
          <w:sz w:val="28"/>
          <w:szCs w:val="20"/>
        </w:rPr>
        <w:t xml:space="preserve"> </w:t>
      </w:r>
      <w:r w:rsidRPr="00AE7D53">
        <w:rPr>
          <w:sz w:val="28"/>
          <w:szCs w:val="28"/>
        </w:rPr>
        <w:t xml:space="preserve">         </w:t>
      </w:r>
      <w:r w:rsidRPr="00AE7D53">
        <w:rPr>
          <w:bCs/>
          <w:sz w:val="28"/>
          <w:szCs w:val="20"/>
        </w:rPr>
        <w:t>Для принятия действенных мер по предотвращению несанкционированной  торговли  управой района за указанный период  направлено:</w:t>
      </w:r>
    </w:p>
    <w:p w:rsidR="00576EA4" w:rsidRPr="00AE7D53" w:rsidRDefault="00576EA4" w:rsidP="00576EA4">
      <w:pPr>
        <w:jc w:val="both"/>
        <w:rPr>
          <w:bCs/>
          <w:sz w:val="28"/>
          <w:szCs w:val="20"/>
        </w:rPr>
      </w:pPr>
      <w:r w:rsidRPr="00AE7D53">
        <w:rPr>
          <w:bCs/>
          <w:sz w:val="28"/>
          <w:szCs w:val="20"/>
        </w:rPr>
        <w:t xml:space="preserve">- </w:t>
      </w:r>
      <w:r w:rsidRPr="00AE7D53">
        <w:rPr>
          <w:b/>
          <w:bCs/>
          <w:sz w:val="28"/>
          <w:szCs w:val="20"/>
        </w:rPr>
        <w:t>12</w:t>
      </w:r>
      <w:r w:rsidRPr="00AE7D53">
        <w:rPr>
          <w:bCs/>
          <w:sz w:val="28"/>
          <w:szCs w:val="20"/>
        </w:rPr>
        <w:t xml:space="preserve"> обращений в ОМВД по району Раменки;</w:t>
      </w:r>
    </w:p>
    <w:p w:rsidR="00576EA4" w:rsidRPr="00AE7D53" w:rsidRDefault="00576EA4" w:rsidP="00576EA4">
      <w:pPr>
        <w:jc w:val="both"/>
        <w:rPr>
          <w:bCs/>
          <w:sz w:val="28"/>
          <w:szCs w:val="20"/>
        </w:rPr>
      </w:pPr>
      <w:r w:rsidRPr="00AE7D53">
        <w:rPr>
          <w:bCs/>
          <w:sz w:val="28"/>
          <w:szCs w:val="20"/>
        </w:rPr>
        <w:t xml:space="preserve">- </w:t>
      </w:r>
      <w:r w:rsidRPr="00AE7D53">
        <w:rPr>
          <w:b/>
          <w:bCs/>
          <w:sz w:val="28"/>
          <w:szCs w:val="20"/>
        </w:rPr>
        <w:t>7</w:t>
      </w:r>
      <w:r w:rsidRPr="00AE7D53">
        <w:rPr>
          <w:bCs/>
          <w:sz w:val="28"/>
          <w:szCs w:val="20"/>
        </w:rPr>
        <w:t xml:space="preserve"> обращений в ОВД МГУ  г. Москвы;</w:t>
      </w:r>
    </w:p>
    <w:p w:rsidR="00576EA4" w:rsidRPr="00AE7D53" w:rsidRDefault="00576EA4" w:rsidP="00576EA4">
      <w:pPr>
        <w:jc w:val="both"/>
        <w:rPr>
          <w:bCs/>
          <w:sz w:val="28"/>
          <w:szCs w:val="20"/>
        </w:rPr>
      </w:pPr>
      <w:r w:rsidRPr="00AE7D53">
        <w:rPr>
          <w:bCs/>
          <w:sz w:val="28"/>
          <w:szCs w:val="20"/>
        </w:rPr>
        <w:t xml:space="preserve">- </w:t>
      </w:r>
      <w:r w:rsidRPr="00AE7D53">
        <w:rPr>
          <w:b/>
          <w:bCs/>
          <w:sz w:val="28"/>
          <w:szCs w:val="20"/>
        </w:rPr>
        <w:t>6</w:t>
      </w:r>
      <w:r w:rsidRPr="00AE7D53">
        <w:rPr>
          <w:bCs/>
          <w:sz w:val="28"/>
          <w:szCs w:val="20"/>
        </w:rPr>
        <w:t xml:space="preserve"> обращения в УВД по ЗАО ГУ МВД России по </w:t>
      </w:r>
      <w:proofErr w:type="spellStart"/>
      <w:r w:rsidRPr="00AE7D53">
        <w:rPr>
          <w:bCs/>
          <w:sz w:val="28"/>
          <w:szCs w:val="20"/>
        </w:rPr>
        <w:t>г</w:t>
      </w:r>
      <w:proofErr w:type="gramStart"/>
      <w:r w:rsidRPr="00AE7D53">
        <w:rPr>
          <w:bCs/>
          <w:sz w:val="28"/>
          <w:szCs w:val="20"/>
        </w:rPr>
        <w:t>.М</w:t>
      </w:r>
      <w:proofErr w:type="gramEnd"/>
      <w:r w:rsidRPr="00AE7D53">
        <w:rPr>
          <w:bCs/>
          <w:sz w:val="28"/>
          <w:szCs w:val="20"/>
        </w:rPr>
        <w:t>оскве</w:t>
      </w:r>
      <w:proofErr w:type="spellEnd"/>
      <w:r w:rsidRPr="00AE7D53">
        <w:rPr>
          <w:bCs/>
          <w:sz w:val="28"/>
          <w:szCs w:val="20"/>
        </w:rPr>
        <w:t xml:space="preserve"> </w:t>
      </w:r>
    </w:p>
    <w:p w:rsidR="00576EA4" w:rsidRPr="00AE7D53" w:rsidRDefault="00576EA4" w:rsidP="00576EA4">
      <w:pPr>
        <w:jc w:val="both"/>
        <w:rPr>
          <w:rFonts w:eastAsia="Calibri"/>
          <w:sz w:val="28"/>
          <w:szCs w:val="28"/>
          <w:lang w:eastAsia="en-US"/>
        </w:rPr>
      </w:pPr>
      <w:r w:rsidRPr="00AE7D53">
        <w:rPr>
          <w:bCs/>
          <w:sz w:val="28"/>
          <w:szCs w:val="20"/>
        </w:rPr>
        <w:t xml:space="preserve">с просьбой  взять на контроль указанные адреса и </w:t>
      </w:r>
      <w:r w:rsidRPr="00AE7D53">
        <w:rPr>
          <w:rFonts w:eastAsia="Calibri"/>
          <w:sz w:val="28"/>
          <w:szCs w:val="28"/>
          <w:lang w:eastAsia="en-US"/>
        </w:rPr>
        <w:t xml:space="preserve"> принять  исчерпывающие меры по прекращению несанкционированной торговли.</w:t>
      </w:r>
    </w:p>
    <w:p w:rsidR="00576EA4" w:rsidRPr="00AE7D53" w:rsidRDefault="00576EA4" w:rsidP="00576EA4">
      <w:pPr>
        <w:jc w:val="both"/>
        <w:rPr>
          <w:rFonts w:eastAsia="Calibri"/>
          <w:sz w:val="28"/>
          <w:szCs w:val="28"/>
          <w:lang w:eastAsia="en-US"/>
        </w:rPr>
      </w:pPr>
      <w:r w:rsidRPr="00AE7D53">
        <w:rPr>
          <w:rFonts w:eastAsia="Calibri"/>
          <w:sz w:val="28"/>
          <w:szCs w:val="28"/>
          <w:lang w:eastAsia="en-US"/>
        </w:rPr>
        <w:lastRenderedPageBreak/>
        <w:t xml:space="preserve">  </w:t>
      </w:r>
      <w:r>
        <w:rPr>
          <w:rFonts w:eastAsia="Calibri"/>
          <w:sz w:val="28"/>
          <w:szCs w:val="28"/>
          <w:lang w:eastAsia="en-US"/>
        </w:rPr>
        <w:tab/>
      </w:r>
      <w:r w:rsidRPr="00AE7D53">
        <w:rPr>
          <w:rFonts w:eastAsia="Calibri"/>
          <w:sz w:val="28"/>
          <w:szCs w:val="28"/>
          <w:lang w:eastAsia="en-US"/>
        </w:rPr>
        <w:t xml:space="preserve">В результате совместных действий управы района Раменки и полиции удалось существенно снизить количество точек несанкционированной торговли в районе Раменки, а в некоторых случаях полностью их исключить, в том числе по адресу ул. Мосфильмовская, д.74, где организованная торговля плодоовощной продукцией с машины на тротуаре осуществлялась на протяжении многих лет. </w:t>
      </w:r>
    </w:p>
    <w:p w:rsidR="00576EA4" w:rsidRPr="00AE7D53" w:rsidRDefault="00576EA4" w:rsidP="00576EA4">
      <w:pPr>
        <w:jc w:val="both"/>
        <w:rPr>
          <w:sz w:val="28"/>
          <w:szCs w:val="28"/>
        </w:rPr>
      </w:pPr>
      <w:r w:rsidRPr="00AE7D53">
        <w:rPr>
          <w:sz w:val="28"/>
          <w:szCs w:val="28"/>
        </w:rPr>
        <w:t xml:space="preserve">      По результатам работы мобильной группы</w:t>
      </w:r>
      <w:r>
        <w:rPr>
          <w:sz w:val="28"/>
          <w:szCs w:val="28"/>
        </w:rPr>
        <w:t xml:space="preserve"> управы района</w:t>
      </w:r>
      <w:r w:rsidRPr="00AE7D53">
        <w:rPr>
          <w:sz w:val="28"/>
          <w:szCs w:val="28"/>
        </w:rPr>
        <w:t xml:space="preserve"> прекращена несанкционированная торговля по следующим адресам: </w:t>
      </w:r>
    </w:p>
    <w:p w:rsidR="00576EA4" w:rsidRPr="00AE7D53" w:rsidRDefault="00576EA4" w:rsidP="00576EA4">
      <w:pPr>
        <w:numPr>
          <w:ilvl w:val="0"/>
          <w:numId w:val="17"/>
        </w:numPr>
        <w:contextualSpacing/>
        <w:jc w:val="both"/>
        <w:rPr>
          <w:sz w:val="28"/>
          <w:szCs w:val="28"/>
        </w:rPr>
      </w:pPr>
      <w:r w:rsidRPr="00AE7D53">
        <w:rPr>
          <w:sz w:val="28"/>
          <w:szCs w:val="28"/>
        </w:rPr>
        <w:t xml:space="preserve">ул. </w:t>
      </w:r>
      <w:proofErr w:type="spellStart"/>
      <w:r w:rsidRPr="00AE7D53">
        <w:rPr>
          <w:sz w:val="28"/>
          <w:szCs w:val="28"/>
        </w:rPr>
        <w:t>Пырьева</w:t>
      </w:r>
      <w:proofErr w:type="spellEnd"/>
      <w:r w:rsidRPr="00AE7D53">
        <w:rPr>
          <w:sz w:val="28"/>
          <w:szCs w:val="28"/>
        </w:rPr>
        <w:t>, 5 (с автомашины по продаже овощей)</w:t>
      </w:r>
    </w:p>
    <w:p w:rsidR="00576EA4" w:rsidRPr="00AE7D53" w:rsidRDefault="00576EA4" w:rsidP="00576EA4">
      <w:pPr>
        <w:numPr>
          <w:ilvl w:val="0"/>
          <w:numId w:val="17"/>
        </w:numPr>
        <w:contextualSpacing/>
        <w:jc w:val="both"/>
        <w:rPr>
          <w:sz w:val="28"/>
          <w:szCs w:val="28"/>
        </w:rPr>
      </w:pPr>
      <w:r w:rsidRPr="00AE7D53">
        <w:rPr>
          <w:sz w:val="28"/>
          <w:szCs w:val="28"/>
        </w:rPr>
        <w:t>Мичуринский пр-т, д.11 к.1 (с автомашины по продаже овощей)</w:t>
      </w:r>
    </w:p>
    <w:p w:rsidR="00576EA4" w:rsidRPr="00AE7D53" w:rsidRDefault="00576EA4" w:rsidP="00576EA4">
      <w:pPr>
        <w:numPr>
          <w:ilvl w:val="0"/>
          <w:numId w:val="17"/>
        </w:numPr>
        <w:contextualSpacing/>
        <w:jc w:val="both"/>
        <w:rPr>
          <w:sz w:val="28"/>
          <w:szCs w:val="28"/>
        </w:rPr>
      </w:pPr>
      <w:r w:rsidRPr="00AE7D53">
        <w:rPr>
          <w:sz w:val="28"/>
          <w:szCs w:val="28"/>
        </w:rPr>
        <w:t>Мичуринский пр-т, д.9 (с автомашины по продаже овощей)</w:t>
      </w:r>
    </w:p>
    <w:p w:rsidR="00576EA4" w:rsidRPr="00AE7D53" w:rsidRDefault="00576EA4" w:rsidP="00576EA4">
      <w:pPr>
        <w:numPr>
          <w:ilvl w:val="0"/>
          <w:numId w:val="17"/>
        </w:numPr>
        <w:contextualSpacing/>
        <w:jc w:val="both"/>
        <w:rPr>
          <w:sz w:val="28"/>
          <w:szCs w:val="28"/>
        </w:rPr>
      </w:pPr>
      <w:proofErr w:type="spellStart"/>
      <w:r w:rsidRPr="00AE7D53">
        <w:rPr>
          <w:sz w:val="28"/>
          <w:szCs w:val="28"/>
        </w:rPr>
        <w:t>ул</w:t>
      </w:r>
      <w:proofErr w:type="gramStart"/>
      <w:r w:rsidRPr="00AE7D53">
        <w:rPr>
          <w:sz w:val="28"/>
          <w:szCs w:val="28"/>
        </w:rPr>
        <w:t>.М</w:t>
      </w:r>
      <w:proofErr w:type="gramEnd"/>
      <w:r w:rsidRPr="00AE7D53">
        <w:rPr>
          <w:sz w:val="28"/>
          <w:szCs w:val="28"/>
        </w:rPr>
        <w:t>осфильмовская</w:t>
      </w:r>
      <w:proofErr w:type="spellEnd"/>
      <w:r w:rsidRPr="00AE7D53">
        <w:rPr>
          <w:sz w:val="28"/>
          <w:szCs w:val="28"/>
        </w:rPr>
        <w:t>, д.74 (с  автомашины по продаже овощей)</w:t>
      </w:r>
    </w:p>
    <w:p w:rsidR="00576EA4" w:rsidRPr="00AE7D53" w:rsidRDefault="00576EA4" w:rsidP="00576EA4">
      <w:pPr>
        <w:ind w:left="426"/>
        <w:jc w:val="both"/>
        <w:rPr>
          <w:sz w:val="28"/>
          <w:szCs w:val="28"/>
        </w:rPr>
      </w:pPr>
      <w:r w:rsidRPr="00AE7D53">
        <w:rPr>
          <w:sz w:val="28"/>
          <w:szCs w:val="28"/>
        </w:rPr>
        <w:t xml:space="preserve">5.  </w:t>
      </w:r>
      <w:proofErr w:type="spellStart"/>
      <w:r w:rsidRPr="00AE7D53">
        <w:rPr>
          <w:sz w:val="28"/>
          <w:szCs w:val="28"/>
        </w:rPr>
        <w:t>ул</w:t>
      </w:r>
      <w:proofErr w:type="gramStart"/>
      <w:r w:rsidRPr="00AE7D53">
        <w:rPr>
          <w:sz w:val="28"/>
          <w:szCs w:val="28"/>
        </w:rPr>
        <w:t>.П</w:t>
      </w:r>
      <w:proofErr w:type="gramEnd"/>
      <w:r w:rsidRPr="00AE7D53">
        <w:rPr>
          <w:sz w:val="28"/>
          <w:szCs w:val="28"/>
        </w:rPr>
        <w:t>удовкина</w:t>
      </w:r>
      <w:proofErr w:type="spellEnd"/>
      <w:r w:rsidRPr="00AE7D53">
        <w:rPr>
          <w:sz w:val="28"/>
          <w:szCs w:val="28"/>
        </w:rPr>
        <w:t>, д.3. 6, 7 (с  автомашины по продаже овощей)</w:t>
      </w:r>
    </w:p>
    <w:p w:rsidR="00576EA4" w:rsidRPr="00AE7D53" w:rsidRDefault="00576EA4" w:rsidP="00576EA4">
      <w:pPr>
        <w:ind w:left="426"/>
        <w:jc w:val="both"/>
        <w:rPr>
          <w:sz w:val="28"/>
          <w:szCs w:val="28"/>
        </w:rPr>
      </w:pPr>
      <w:r w:rsidRPr="00AE7D53">
        <w:rPr>
          <w:sz w:val="28"/>
          <w:szCs w:val="28"/>
        </w:rPr>
        <w:t xml:space="preserve">6.  Мичуринский пр-т, д.44 (с лотка постельное белье)  </w:t>
      </w:r>
    </w:p>
    <w:p w:rsidR="00576EA4" w:rsidRPr="00AE7D53" w:rsidRDefault="00576EA4" w:rsidP="00576EA4">
      <w:pPr>
        <w:ind w:left="426"/>
        <w:jc w:val="both"/>
        <w:rPr>
          <w:sz w:val="28"/>
          <w:szCs w:val="28"/>
        </w:rPr>
      </w:pPr>
      <w:r w:rsidRPr="00AE7D53">
        <w:rPr>
          <w:sz w:val="28"/>
          <w:szCs w:val="28"/>
        </w:rPr>
        <w:t xml:space="preserve">7.  </w:t>
      </w:r>
      <w:proofErr w:type="spellStart"/>
      <w:r w:rsidRPr="00AE7D53">
        <w:rPr>
          <w:sz w:val="28"/>
          <w:szCs w:val="28"/>
        </w:rPr>
        <w:t>ул</w:t>
      </w:r>
      <w:proofErr w:type="gramStart"/>
      <w:r w:rsidRPr="00AE7D53">
        <w:rPr>
          <w:sz w:val="28"/>
          <w:szCs w:val="28"/>
        </w:rPr>
        <w:t>.Р</w:t>
      </w:r>
      <w:proofErr w:type="gramEnd"/>
      <w:r w:rsidRPr="00AE7D53">
        <w:rPr>
          <w:sz w:val="28"/>
          <w:szCs w:val="28"/>
        </w:rPr>
        <w:t>аменки</w:t>
      </w:r>
      <w:proofErr w:type="spellEnd"/>
      <w:r w:rsidRPr="00AE7D53">
        <w:rPr>
          <w:sz w:val="28"/>
          <w:szCs w:val="28"/>
        </w:rPr>
        <w:t>, 21 (с лотка товары народного потребления)</w:t>
      </w:r>
    </w:p>
    <w:p w:rsidR="00576EA4" w:rsidRPr="00AE7D53" w:rsidRDefault="00576EA4" w:rsidP="00576EA4">
      <w:pPr>
        <w:suppressAutoHyphens/>
        <w:ind w:firstLine="426"/>
        <w:jc w:val="both"/>
        <w:rPr>
          <w:sz w:val="28"/>
          <w:szCs w:val="28"/>
        </w:rPr>
      </w:pPr>
      <w:r w:rsidRPr="00AE7D53">
        <w:rPr>
          <w:sz w:val="28"/>
          <w:szCs w:val="28"/>
        </w:rPr>
        <w:t xml:space="preserve">Несанкционированная торговля в подземном переходе </w:t>
      </w:r>
      <w:proofErr w:type="spellStart"/>
      <w:r w:rsidRPr="00AE7D53">
        <w:rPr>
          <w:sz w:val="28"/>
          <w:szCs w:val="28"/>
        </w:rPr>
        <w:t>ст.м</w:t>
      </w:r>
      <w:proofErr w:type="gramStart"/>
      <w:r w:rsidRPr="00AE7D53">
        <w:rPr>
          <w:sz w:val="28"/>
          <w:szCs w:val="28"/>
        </w:rPr>
        <w:t>.У</w:t>
      </w:r>
      <w:proofErr w:type="gramEnd"/>
      <w:r w:rsidRPr="00AE7D53">
        <w:rPr>
          <w:sz w:val="28"/>
          <w:szCs w:val="28"/>
        </w:rPr>
        <w:t>ниверситет</w:t>
      </w:r>
      <w:proofErr w:type="spellEnd"/>
      <w:r w:rsidRPr="00AE7D53">
        <w:rPr>
          <w:sz w:val="28"/>
          <w:szCs w:val="28"/>
        </w:rPr>
        <w:t>, на прилегающей территории (Ломоносовский пр-т, 25) и на Смотровой площадке МГУ в настоящее время носит эпизодический характер, в основном в вечернее время.</w:t>
      </w:r>
    </w:p>
    <w:p w:rsidR="00576EA4" w:rsidRPr="00AE7D53" w:rsidRDefault="00576EA4" w:rsidP="00576EA4">
      <w:pPr>
        <w:ind w:firstLine="708"/>
        <w:jc w:val="both"/>
        <w:rPr>
          <w:sz w:val="28"/>
          <w:szCs w:val="28"/>
        </w:rPr>
      </w:pPr>
      <w:r w:rsidRPr="00AE7D53">
        <w:rPr>
          <w:sz w:val="28"/>
          <w:szCs w:val="28"/>
        </w:rPr>
        <w:t xml:space="preserve">В ходе рейдов, проведенных управой района  совместно с сотрудниками полиции по обслуживанию  территории МГУ, выявлены факты несанкционированной торговли из </w:t>
      </w:r>
      <w:proofErr w:type="spellStart"/>
      <w:r w:rsidRPr="00AE7D53">
        <w:rPr>
          <w:sz w:val="28"/>
          <w:szCs w:val="28"/>
        </w:rPr>
        <w:t>кофемашин</w:t>
      </w:r>
      <w:proofErr w:type="spellEnd"/>
      <w:r w:rsidRPr="00AE7D53">
        <w:rPr>
          <w:sz w:val="28"/>
          <w:szCs w:val="28"/>
        </w:rPr>
        <w:t xml:space="preserve"> и сувенирной продукцией. В результате проведенных мероприятий торговля прекращена, автомобили в количестве 3 шт. доставлены на территорию отделения полиции МГУ, сувенирная  продукция изъята управой района (по 5 протоколам).</w:t>
      </w:r>
    </w:p>
    <w:p w:rsidR="00576EA4" w:rsidRPr="00AE7D53" w:rsidRDefault="00576EA4" w:rsidP="00576EA4">
      <w:pPr>
        <w:suppressAutoHyphens/>
        <w:jc w:val="both"/>
        <w:outlineLvl w:val="3"/>
        <w:rPr>
          <w:rFonts w:eastAsia="Calibri"/>
          <w:sz w:val="28"/>
          <w:szCs w:val="20"/>
        </w:rPr>
      </w:pPr>
      <w:r w:rsidRPr="00AE7D53">
        <w:rPr>
          <w:sz w:val="28"/>
          <w:szCs w:val="28"/>
        </w:rPr>
        <w:t xml:space="preserve">         Произведено изъятие товаров народного потребления по адресу: </w:t>
      </w:r>
      <w:proofErr w:type="spellStart"/>
      <w:r w:rsidRPr="00AE7D53">
        <w:rPr>
          <w:sz w:val="28"/>
          <w:szCs w:val="28"/>
        </w:rPr>
        <w:t>пл.Дж</w:t>
      </w:r>
      <w:proofErr w:type="gramStart"/>
      <w:r w:rsidRPr="00AE7D53">
        <w:rPr>
          <w:sz w:val="28"/>
          <w:szCs w:val="28"/>
        </w:rPr>
        <w:t>.Н</w:t>
      </w:r>
      <w:proofErr w:type="gramEnd"/>
      <w:r w:rsidRPr="00AE7D53">
        <w:rPr>
          <w:sz w:val="28"/>
          <w:szCs w:val="28"/>
        </w:rPr>
        <w:t>еру</w:t>
      </w:r>
      <w:proofErr w:type="spellEnd"/>
      <w:r w:rsidRPr="00AE7D53">
        <w:rPr>
          <w:sz w:val="28"/>
          <w:szCs w:val="28"/>
        </w:rPr>
        <w:t xml:space="preserve">, д.1 (по 3 протоколам) и новогодних елей по адресу: </w:t>
      </w:r>
      <w:proofErr w:type="spellStart"/>
      <w:r w:rsidRPr="00AE7D53">
        <w:rPr>
          <w:sz w:val="28"/>
          <w:szCs w:val="28"/>
        </w:rPr>
        <w:t>ул.Пырьева</w:t>
      </w:r>
      <w:proofErr w:type="spellEnd"/>
      <w:r w:rsidRPr="00AE7D53">
        <w:rPr>
          <w:sz w:val="28"/>
          <w:szCs w:val="28"/>
        </w:rPr>
        <w:t>. д.5 ( по 2 протоколам).</w:t>
      </w:r>
    </w:p>
    <w:p w:rsidR="00576EA4" w:rsidRPr="00AE7D53" w:rsidRDefault="00576EA4" w:rsidP="00576EA4">
      <w:pPr>
        <w:suppressAutoHyphens/>
        <w:jc w:val="both"/>
        <w:outlineLvl w:val="3"/>
        <w:rPr>
          <w:sz w:val="28"/>
          <w:szCs w:val="28"/>
        </w:rPr>
      </w:pPr>
      <w:r w:rsidRPr="00AE7D53">
        <w:rPr>
          <w:sz w:val="28"/>
          <w:szCs w:val="28"/>
        </w:rPr>
        <w:tab/>
        <w:t xml:space="preserve">Проведена </w:t>
      </w:r>
      <w:r>
        <w:rPr>
          <w:sz w:val="28"/>
          <w:szCs w:val="28"/>
        </w:rPr>
        <w:t xml:space="preserve"> </w:t>
      </w:r>
      <w:r w:rsidRPr="00AE7D53">
        <w:rPr>
          <w:sz w:val="28"/>
          <w:szCs w:val="28"/>
        </w:rPr>
        <w:t xml:space="preserve">работа по взиманию неоплаченных штрафов со службой судебных приставов. </w:t>
      </w:r>
      <w:proofErr w:type="gramStart"/>
      <w:r w:rsidRPr="00AE7D53">
        <w:rPr>
          <w:bCs/>
          <w:color w:val="000000"/>
          <w:sz w:val="28"/>
          <w:szCs w:val="20"/>
        </w:rPr>
        <w:t>В с</w:t>
      </w:r>
      <w:r w:rsidRPr="00AE7D53">
        <w:rPr>
          <w:rFonts w:eastAsia="Calibri"/>
          <w:sz w:val="28"/>
          <w:szCs w:val="20"/>
        </w:rPr>
        <w:t>оответствии с ч. 5 ст. 32.2 Кодекса Российской Федерации об административных правонарушениях, в связи с отсутствием документа об уплате административного штрафа и истечением срока на уплату штрафа</w:t>
      </w:r>
      <w:r w:rsidRPr="00AE7D53">
        <w:rPr>
          <w:sz w:val="28"/>
          <w:szCs w:val="20"/>
        </w:rPr>
        <w:t xml:space="preserve"> в </w:t>
      </w:r>
      <w:r w:rsidRPr="00AE7D53">
        <w:rPr>
          <w:bCs/>
          <w:color w:val="000000"/>
          <w:sz w:val="28"/>
          <w:szCs w:val="20"/>
        </w:rPr>
        <w:t>Управление Федеральной службы судебных приставов</w:t>
      </w:r>
      <w:r w:rsidRPr="00AE7D53">
        <w:rPr>
          <w:rFonts w:eastAsia="Calibri"/>
          <w:sz w:val="28"/>
          <w:szCs w:val="20"/>
        </w:rPr>
        <w:t xml:space="preserve"> направлено </w:t>
      </w:r>
      <w:r w:rsidRPr="00AE7D53">
        <w:rPr>
          <w:rFonts w:eastAsia="Calibri"/>
          <w:b/>
          <w:sz w:val="28"/>
          <w:szCs w:val="20"/>
        </w:rPr>
        <w:t>105</w:t>
      </w:r>
      <w:r w:rsidRPr="00AE7D53">
        <w:rPr>
          <w:rFonts w:eastAsia="Calibri"/>
          <w:sz w:val="28"/>
          <w:szCs w:val="20"/>
        </w:rPr>
        <w:t xml:space="preserve"> обращений на принудительное исполнение постановлений об административных правонарушениях на сумму </w:t>
      </w:r>
      <w:r w:rsidRPr="00AE7D53">
        <w:rPr>
          <w:rFonts w:eastAsia="Calibri"/>
          <w:b/>
          <w:sz w:val="28"/>
          <w:szCs w:val="20"/>
        </w:rPr>
        <w:t>437500</w:t>
      </w:r>
      <w:r w:rsidRPr="00AE7D53">
        <w:rPr>
          <w:rFonts w:eastAsia="Calibri"/>
          <w:sz w:val="28"/>
          <w:szCs w:val="20"/>
        </w:rPr>
        <w:t xml:space="preserve"> рублей, из них принято в производство </w:t>
      </w:r>
      <w:r w:rsidRPr="00AE7D53">
        <w:rPr>
          <w:rFonts w:eastAsia="Calibri"/>
          <w:b/>
          <w:sz w:val="28"/>
          <w:szCs w:val="20"/>
        </w:rPr>
        <w:t>20</w:t>
      </w:r>
      <w:r w:rsidRPr="00AE7D53">
        <w:rPr>
          <w:rFonts w:eastAsia="Calibri"/>
          <w:sz w:val="28"/>
          <w:szCs w:val="20"/>
        </w:rPr>
        <w:t xml:space="preserve"> дел  на сумму </w:t>
      </w:r>
      <w:r w:rsidRPr="00AE7D53">
        <w:rPr>
          <w:rFonts w:eastAsia="Calibri"/>
          <w:b/>
          <w:sz w:val="28"/>
          <w:szCs w:val="20"/>
        </w:rPr>
        <w:t>75000</w:t>
      </w:r>
      <w:r w:rsidRPr="00AE7D53">
        <w:rPr>
          <w:rFonts w:eastAsia="Calibri"/>
          <w:sz w:val="28"/>
          <w:szCs w:val="20"/>
        </w:rPr>
        <w:t xml:space="preserve"> рублей.</w:t>
      </w:r>
      <w:r w:rsidRPr="00AE7D53">
        <w:rPr>
          <w:sz w:val="28"/>
          <w:szCs w:val="28"/>
        </w:rPr>
        <w:t xml:space="preserve">      </w:t>
      </w:r>
      <w:proofErr w:type="gramEnd"/>
    </w:p>
    <w:p w:rsidR="00576EA4" w:rsidRPr="00AE7D53" w:rsidRDefault="00576EA4" w:rsidP="00576EA4">
      <w:pPr>
        <w:suppressAutoHyphens/>
        <w:jc w:val="both"/>
        <w:rPr>
          <w:sz w:val="28"/>
          <w:szCs w:val="28"/>
        </w:rPr>
      </w:pPr>
      <w:r w:rsidRPr="00AE7D53">
        <w:rPr>
          <w:sz w:val="28"/>
          <w:szCs w:val="28"/>
        </w:rPr>
        <w:t xml:space="preserve">              Вопрос по предупреждению и пресечению несанкционированной торговли находится на постоянном контроле в управе района.</w:t>
      </w:r>
    </w:p>
    <w:p w:rsidR="00576EA4" w:rsidRPr="00B72629" w:rsidRDefault="00576EA4" w:rsidP="00576EA4">
      <w:pPr>
        <w:jc w:val="both"/>
        <w:rPr>
          <w:color w:val="000000"/>
          <w:sz w:val="28"/>
          <w:szCs w:val="28"/>
        </w:rPr>
      </w:pPr>
      <w:r>
        <w:rPr>
          <w:color w:val="000000"/>
          <w:sz w:val="28"/>
          <w:szCs w:val="28"/>
        </w:rPr>
        <w:t xml:space="preserve">        </w:t>
      </w:r>
      <w:r w:rsidRPr="0060702F">
        <w:rPr>
          <w:color w:val="000000"/>
          <w:sz w:val="28"/>
          <w:szCs w:val="28"/>
        </w:rPr>
        <w:t>Одним из важных направлений, реализуемых на потребительском рынке района, является социальная поддержка малообеспеченных  групп  населения. Предприятия торговли  на добровольной основе, за счет собственных средств, предоставляют скидки по социальной карте москвича (15 магазинов сети «</w:t>
      </w:r>
      <w:proofErr w:type="spellStart"/>
      <w:r w:rsidRPr="0060702F">
        <w:rPr>
          <w:color w:val="000000"/>
          <w:sz w:val="28"/>
          <w:szCs w:val="28"/>
        </w:rPr>
        <w:t>Дикси</w:t>
      </w:r>
      <w:proofErr w:type="spellEnd"/>
      <w:r w:rsidRPr="0060702F">
        <w:rPr>
          <w:color w:val="000000"/>
          <w:sz w:val="28"/>
          <w:szCs w:val="28"/>
        </w:rPr>
        <w:t xml:space="preserve">», </w:t>
      </w:r>
      <w:r w:rsidRPr="0060702F">
        <w:rPr>
          <w:color w:val="000000"/>
          <w:sz w:val="28"/>
          <w:szCs w:val="28"/>
        </w:rPr>
        <w:lastRenderedPageBreak/>
        <w:t>«Пятерочка», «Перекресток», «Магнолия»</w:t>
      </w:r>
      <w:r>
        <w:rPr>
          <w:color w:val="000000"/>
          <w:sz w:val="28"/>
          <w:szCs w:val="28"/>
        </w:rPr>
        <w:t>)</w:t>
      </w:r>
      <w:r w:rsidRPr="0060702F">
        <w:rPr>
          <w:color w:val="000000"/>
          <w:sz w:val="28"/>
          <w:szCs w:val="28"/>
        </w:rPr>
        <w:t>. Предприятия потребительского рынка активно участвовали в оказании благотворительной помощи участникам и ветеранам Великой Отечественной войны в связи с празднованием Дня Победы в Великой Отечественной войне (продовольственные  благотворительные з</w:t>
      </w:r>
      <w:r>
        <w:rPr>
          <w:color w:val="000000"/>
          <w:sz w:val="28"/>
          <w:szCs w:val="28"/>
        </w:rPr>
        <w:t>аказы, благотворительные обеды).</w:t>
      </w:r>
      <w:r w:rsidRPr="00474CF9">
        <w:rPr>
          <w:b/>
          <w:color w:val="000000"/>
          <w:sz w:val="28"/>
          <w:szCs w:val="28"/>
        </w:rPr>
        <w:t xml:space="preserve">  </w:t>
      </w:r>
      <w:r>
        <w:rPr>
          <w:b/>
          <w:color w:val="000000"/>
          <w:sz w:val="28"/>
          <w:szCs w:val="28"/>
        </w:rPr>
        <w:t xml:space="preserve"> </w:t>
      </w:r>
      <w:r w:rsidRPr="0060702F">
        <w:rPr>
          <w:color w:val="000000"/>
          <w:sz w:val="28"/>
          <w:szCs w:val="28"/>
        </w:rPr>
        <w:t xml:space="preserve">Предприятия торговли и услуг района принимали  участие в общегородских благотворительных акциях </w:t>
      </w:r>
      <w:r w:rsidRPr="00B72629">
        <w:rPr>
          <w:color w:val="000000"/>
          <w:sz w:val="28"/>
          <w:szCs w:val="28"/>
        </w:rPr>
        <w:t>«Поможем подготовиться к школьному балу</w:t>
      </w:r>
      <w:r>
        <w:rPr>
          <w:color w:val="000000"/>
          <w:sz w:val="28"/>
          <w:szCs w:val="28"/>
        </w:rPr>
        <w:t>»,</w:t>
      </w:r>
      <w:r w:rsidRPr="00B72629">
        <w:rPr>
          <w:color w:val="000000"/>
          <w:sz w:val="28"/>
          <w:szCs w:val="28"/>
        </w:rPr>
        <w:t xml:space="preserve"> «Семья помогает семье: Готовимся к школе»,  в ходе которых оказана благотворительная помощь  первоклассникам из малообеспеченных семей и выпускам 11 класса.</w:t>
      </w:r>
    </w:p>
    <w:p w:rsidR="00576EA4" w:rsidRPr="0060702F" w:rsidRDefault="00576EA4" w:rsidP="00576EA4">
      <w:pPr>
        <w:jc w:val="both"/>
        <w:rPr>
          <w:color w:val="000000"/>
          <w:sz w:val="28"/>
          <w:szCs w:val="28"/>
        </w:rPr>
      </w:pPr>
    </w:p>
    <w:p w:rsidR="00576EA4" w:rsidRDefault="00576EA4" w:rsidP="00576EA4">
      <w:pPr>
        <w:jc w:val="both"/>
        <w:rPr>
          <w:b/>
          <w:color w:val="000000"/>
          <w:sz w:val="28"/>
          <w:szCs w:val="28"/>
        </w:rPr>
      </w:pPr>
      <w:r w:rsidRPr="00474CF9">
        <w:rPr>
          <w:b/>
          <w:color w:val="000000"/>
          <w:sz w:val="28"/>
          <w:szCs w:val="28"/>
        </w:rPr>
        <w:t xml:space="preserve">  Проблемные вопросы</w:t>
      </w:r>
    </w:p>
    <w:p w:rsidR="00576EA4" w:rsidRPr="00474CF9" w:rsidRDefault="00576EA4" w:rsidP="00576EA4">
      <w:pPr>
        <w:jc w:val="both"/>
        <w:rPr>
          <w:b/>
          <w:color w:val="000000"/>
          <w:sz w:val="28"/>
          <w:szCs w:val="28"/>
        </w:rPr>
      </w:pPr>
      <w:r>
        <w:rPr>
          <w:b/>
          <w:color w:val="000000"/>
          <w:sz w:val="28"/>
          <w:szCs w:val="28"/>
        </w:rPr>
        <w:t xml:space="preserve"> </w:t>
      </w:r>
    </w:p>
    <w:p w:rsidR="00576EA4" w:rsidRPr="00BD182C" w:rsidRDefault="00576EA4" w:rsidP="00576EA4">
      <w:pPr>
        <w:suppressAutoHyphens/>
        <w:jc w:val="both"/>
        <w:rPr>
          <w:sz w:val="28"/>
          <w:szCs w:val="28"/>
        </w:rPr>
      </w:pPr>
      <w:r w:rsidRPr="00474CF9">
        <w:rPr>
          <w:sz w:val="28"/>
          <w:szCs w:val="28"/>
        </w:rPr>
        <w:t xml:space="preserve">      </w:t>
      </w:r>
      <w:r>
        <w:rPr>
          <w:b/>
          <w:sz w:val="28"/>
          <w:szCs w:val="28"/>
        </w:rPr>
        <w:t xml:space="preserve"> </w:t>
      </w:r>
      <w:r w:rsidRPr="00BD182C">
        <w:rPr>
          <w:sz w:val="28"/>
          <w:szCs w:val="28"/>
        </w:rPr>
        <w:t>Неудовлетворительное  санитарное состояние универсамов сети «</w:t>
      </w:r>
      <w:proofErr w:type="spellStart"/>
      <w:r w:rsidRPr="00BD182C">
        <w:rPr>
          <w:sz w:val="28"/>
          <w:szCs w:val="28"/>
        </w:rPr>
        <w:t>Дикси</w:t>
      </w:r>
      <w:proofErr w:type="spellEnd"/>
      <w:r w:rsidRPr="00BD182C">
        <w:rPr>
          <w:sz w:val="28"/>
          <w:szCs w:val="28"/>
        </w:rPr>
        <w:t>» и территорий, прилегающих к данным  магазинам.</w:t>
      </w:r>
    </w:p>
    <w:p w:rsidR="00576EA4" w:rsidRDefault="00576EA4" w:rsidP="00576EA4">
      <w:pPr>
        <w:suppressAutoHyphens/>
        <w:jc w:val="both"/>
        <w:rPr>
          <w:sz w:val="28"/>
          <w:szCs w:val="28"/>
        </w:rPr>
      </w:pPr>
      <w:r>
        <w:rPr>
          <w:sz w:val="28"/>
          <w:szCs w:val="28"/>
        </w:rPr>
        <w:t xml:space="preserve">          В связи с многочисленными обращениями жителей по вопросу</w:t>
      </w:r>
      <w:r w:rsidRPr="00E84CBA">
        <w:rPr>
          <w:sz w:val="28"/>
          <w:szCs w:val="28"/>
        </w:rPr>
        <w:t xml:space="preserve">       </w:t>
      </w:r>
      <w:r>
        <w:rPr>
          <w:sz w:val="28"/>
          <w:szCs w:val="28"/>
        </w:rPr>
        <w:t>н</w:t>
      </w:r>
      <w:r w:rsidRPr="00E84CBA">
        <w:rPr>
          <w:sz w:val="28"/>
          <w:szCs w:val="28"/>
        </w:rPr>
        <w:t>еудовлетворительно</w:t>
      </w:r>
      <w:r>
        <w:rPr>
          <w:sz w:val="28"/>
          <w:szCs w:val="28"/>
        </w:rPr>
        <w:t>го</w:t>
      </w:r>
      <w:r w:rsidRPr="00E84CBA">
        <w:rPr>
          <w:sz w:val="28"/>
          <w:szCs w:val="28"/>
        </w:rPr>
        <w:t xml:space="preserve">  санитарно</w:t>
      </w:r>
      <w:r>
        <w:rPr>
          <w:sz w:val="28"/>
          <w:szCs w:val="28"/>
        </w:rPr>
        <w:t>го</w:t>
      </w:r>
      <w:r w:rsidRPr="00E84CBA">
        <w:rPr>
          <w:sz w:val="28"/>
          <w:szCs w:val="28"/>
        </w:rPr>
        <w:t xml:space="preserve"> состояни</w:t>
      </w:r>
      <w:r>
        <w:rPr>
          <w:sz w:val="28"/>
          <w:szCs w:val="28"/>
        </w:rPr>
        <w:t>я</w:t>
      </w:r>
      <w:r w:rsidRPr="00E84CBA">
        <w:rPr>
          <w:sz w:val="28"/>
          <w:szCs w:val="28"/>
        </w:rPr>
        <w:t xml:space="preserve"> универсамов сети «</w:t>
      </w:r>
      <w:proofErr w:type="spellStart"/>
      <w:r w:rsidRPr="00E84CBA">
        <w:rPr>
          <w:sz w:val="28"/>
          <w:szCs w:val="28"/>
        </w:rPr>
        <w:t>Дикси</w:t>
      </w:r>
      <w:proofErr w:type="spellEnd"/>
      <w:r w:rsidRPr="00E84CBA">
        <w:rPr>
          <w:sz w:val="28"/>
          <w:szCs w:val="28"/>
        </w:rPr>
        <w:t xml:space="preserve">» и территорий, </w:t>
      </w:r>
      <w:r>
        <w:rPr>
          <w:sz w:val="28"/>
          <w:szCs w:val="28"/>
        </w:rPr>
        <w:t xml:space="preserve">прилегающих к данным  магазинам, управой района неоднократно направлялись обращения </w:t>
      </w:r>
      <w:r w:rsidRPr="00BC50D6">
        <w:rPr>
          <w:sz w:val="28"/>
          <w:szCs w:val="28"/>
        </w:rPr>
        <w:t xml:space="preserve">в Территориальный отдел Управления </w:t>
      </w:r>
      <w:proofErr w:type="spellStart"/>
      <w:r w:rsidRPr="00BC50D6">
        <w:rPr>
          <w:sz w:val="28"/>
          <w:szCs w:val="28"/>
        </w:rPr>
        <w:t>Роспотребнадзора</w:t>
      </w:r>
      <w:proofErr w:type="spellEnd"/>
      <w:r w:rsidRPr="00BC50D6">
        <w:rPr>
          <w:sz w:val="28"/>
          <w:szCs w:val="28"/>
        </w:rPr>
        <w:t xml:space="preserve"> по ЗАО г. Москвы </w:t>
      </w:r>
      <w:r>
        <w:rPr>
          <w:sz w:val="28"/>
          <w:szCs w:val="28"/>
        </w:rPr>
        <w:t xml:space="preserve">и ОАТИ города Москвы </w:t>
      </w:r>
      <w:r w:rsidRPr="00BC50D6">
        <w:rPr>
          <w:sz w:val="28"/>
          <w:szCs w:val="28"/>
        </w:rPr>
        <w:t>для проведения контрольных мероприятий в рамках предоставленных полномочий.</w:t>
      </w:r>
      <w:r>
        <w:rPr>
          <w:sz w:val="28"/>
          <w:szCs w:val="28"/>
        </w:rPr>
        <w:t xml:space="preserve"> </w:t>
      </w:r>
    </w:p>
    <w:p w:rsidR="00576EA4" w:rsidRDefault="00576EA4" w:rsidP="00576EA4">
      <w:pPr>
        <w:suppressAutoHyphens/>
        <w:jc w:val="both"/>
        <w:rPr>
          <w:sz w:val="28"/>
          <w:szCs w:val="28"/>
        </w:rPr>
      </w:pPr>
      <w:r>
        <w:rPr>
          <w:sz w:val="28"/>
          <w:szCs w:val="28"/>
        </w:rPr>
        <w:t xml:space="preserve">        Одновременно управой района  проводились совещания с руководителями универсамов «</w:t>
      </w:r>
      <w:proofErr w:type="spellStart"/>
      <w:r>
        <w:rPr>
          <w:sz w:val="28"/>
          <w:szCs w:val="28"/>
        </w:rPr>
        <w:t>Дикси</w:t>
      </w:r>
      <w:proofErr w:type="spellEnd"/>
      <w:r>
        <w:rPr>
          <w:sz w:val="28"/>
          <w:szCs w:val="28"/>
        </w:rPr>
        <w:t>», а также неоднократно направлялись обращения региональным менеджерам, генеральному директору АО «</w:t>
      </w:r>
      <w:proofErr w:type="spellStart"/>
      <w:r>
        <w:rPr>
          <w:sz w:val="28"/>
          <w:szCs w:val="28"/>
        </w:rPr>
        <w:t>Дикси</w:t>
      </w:r>
      <w:proofErr w:type="spellEnd"/>
      <w:r>
        <w:rPr>
          <w:sz w:val="28"/>
          <w:szCs w:val="28"/>
        </w:rPr>
        <w:t xml:space="preserve">» с просьбой  обеспечить  соблюдение действующего законодательства, санитарных норм и правил при осуществлении торговой деятельности. </w:t>
      </w:r>
    </w:p>
    <w:p w:rsidR="00576EA4" w:rsidRDefault="00576EA4" w:rsidP="00576EA4">
      <w:pPr>
        <w:suppressAutoHyphens/>
        <w:jc w:val="both"/>
        <w:rPr>
          <w:b/>
          <w:sz w:val="28"/>
          <w:szCs w:val="28"/>
        </w:rPr>
      </w:pPr>
    </w:p>
    <w:p w:rsidR="00576EA4" w:rsidRPr="00474CF9" w:rsidRDefault="00576EA4" w:rsidP="00576EA4">
      <w:pPr>
        <w:ind w:left="360"/>
        <w:jc w:val="both"/>
        <w:rPr>
          <w:b/>
          <w:sz w:val="28"/>
          <w:szCs w:val="28"/>
        </w:rPr>
      </w:pPr>
      <w:r w:rsidRPr="00474CF9">
        <w:rPr>
          <w:b/>
          <w:sz w:val="28"/>
          <w:szCs w:val="28"/>
        </w:rPr>
        <w:t>Перспективы</w:t>
      </w:r>
    </w:p>
    <w:p w:rsidR="00576EA4" w:rsidRPr="00474CF9" w:rsidRDefault="00576EA4" w:rsidP="00BD182C">
      <w:pPr>
        <w:ind w:firstLine="360"/>
        <w:jc w:val="both"/>
        <w:rPr>
          <w:sz w:val="28"/>
          <w:szCs w:val="28"/>
        </w:rPr>
      </w:pPr>
      <w:r>
        <w:rPr>
          <w:sz w:val="28"/>
          <w:szCs w:val="28"/>
        </w:rPr>
        <w:t xml:space="preserve"> </w:t>
      </w:r>
      <w:r w:rsidRPr="00474CF9">
        <w:rPr>
          <w:sz w:val="28"/>
          <w:szCs w:val="28"/>
        </w:rPr>
        <w:t>Ввод предприятий в сфере потребительского рынка за счет использования нежилых помещений:</w:t>
      </w:r>
    </w:p>
    <w:p w:rsidR="00576EA4" w:rsidRPr="00474CF9" w:rsidRDefault="00576EA4" w:rsidP="00576EA4">
      <w:pPr>
        <w:spacing w:after="120"/>
        <w:ind w:left="360"/>
        <w:jc w:val="both"/>
        <w:rPr>
          <w:sz w:val="28"/>
          <w:szCs w:val="28"/>
        </w:rPr>
      </w:pPr>
      <w:r w:rsidRPr="00474CF9">
        <w:rPr>
          <w:sz w:val="28"/>
          <w:szCs w:val="28"/>
        </w:rPr>
        <w:t>-ул. Столетова;</w:t>
      </w:r>
    </w:p>
    <w:p w:rsidR="00576EA4" w:rsidRPr="00474CF9" w:rsidRDefault="00576EA4" w:rsidP="00576EA4">
      <w:pPr>
        <w:spacing w:after="120"/>
        <w:jc w:val="both"/>
        <w:rPr>
          <w:sz w:val="28"/>
          <w:szCs w:val="28"/>
        </w:rPr>
      </w:pPr>
      <w:r w:rsidRPr="00474CF9">
        <w:rPr>
          <w:sz w:val="28"/>
          <w:szCs w:val="28"/>
        </w:rPr>
        <w:t xml:space="preserve">     -ул. Мосфильмовская;</w:t>
      </w:r>
    </w:p>
    <w:p w:rsidR="00576EA4" w:rsidRPr="00474CF9" w:rsidRDefault="00576EA4" w:rsidP="00576EA4">
      <w:pPr>
        <w:spacing w:after="120"/>
        <w:ind w:left="360"/>
        <w:jc w:val="both"/>
        <w:rPr>
          <w:i/>
          <w:color w:val="000000" w:themeColor="text1"/>
          <w:sz w:val="28"/>
          <w:szCs w:val="28"/>
        </w:rPr>
      </w:pPr>
      <w:r w:rsidRPr="00474CF9">
        <w:rPr>
          <w:sz w:val="28"/>
          <w:szCs w:val="28"/>
        </w:rPr>
        <w:t>-ул. Лобачевского.</w:t>
      </w:r>
    </w:p>
    <w:p w:rsidR="00D66F10" w:rsidRDefault="00D66F10" w:rsidP="00BD182C">
      <w:pPr>
        <w:jc w:val="center"/>
        <w:rPr>
          <w:b/>
          <w:sz w:val="28"/>
          <w:szCs w:val="28"/>
        </w:rPr>
      </w:pPr>
    </w:p>
    <w:p w:rsidR="00D66F10" w:rsidRDefault="00D66F10" w:rsidP="00BD182C">
      <w:pPr>
        <w:jc w:val="center"/>
        <w:rPr>
          <w:b/>
          <w:sz w:val="28"/>
          <w:szCs w:val="28"/>
        </w:rPr>
      </w:pPr>
    </w:p>
    <w:p w:rsidR="00D66F10" w:rsidRDefault="00D66F10" w:rsidP="00BD182C">
      <w:pPr>
        <w:jc w:val="center"/>
        <w:rPr>
          <w:b/>
          <w:sz w:val="28"/>
          <w:szCs w:val="28"/>
        </w:rPr>
      </w:pPr>
    </w:p>
    <w:p w:rsidR="008E05D9" w:rsidRDefault="008E05D9" w:rsidP="00BD182C">
      <w:pPr>
        <w:jc w:val="center"/>
        <w:rPr>
          <w:b/>
          <w:sz w:val="28"/>
          <w:szCs w:val="28"/>
        </w:rPr>
      </w:pPr>
    </w:p>
    <w:p w:rsidR="008E05D9" w:rsidRDefault="008E05D9" w:rsidP="00BD182C">
      <w:pPr>
        <w:jc w:val="center"/>
        <w:rPr>
          <w:b/>
          <w:sz w:val="28"/>
          <w:szCs w:val="28"/>
        </w:rPr>
      </w:pPr>
    </w:p>
    <w:p w:rsidR="00D66F10" w:rsidRDefault="00D66F10" w:rsidP="00BD182C">
      <w:pPr>
        <w:jc w:val="center"/>
        <w:rPr>
          <w:b/>
          <w:sz w:val="28"/>
          <w:szCs w:val="28"/>
        </w:rPr>
      </w:pPr>
    </w:p>
    <w:p w:rsidR="00D66F10" w:rsidRDefault="00D66F10" w:rsidP="00BD182C">
      <w:pPr>
        <w:jc w:val="center"/>
        <w:rPr>
          <w:b/>
          <w:sz w:val="28"/>
          <w:szCs w:val="28"/>
        </w:rPr>
      </w:pPr>
    </w:p>
    <w:p w:rsidR="00D66F10" w:rsidRDefault="00D66F10" w:rsidP="00BD182C">
      <w:pPr>
        <w:jc w:val="center"/>
        <w:rPr>
          <w:b/>
          <w:sz w:val="28"/>
          <w:szCs w:val="28"/>
        </w:rPr>
      </w:pPr>
    </w:p>
    <w:p w:rsidR="00061962" w:rsidRPr="00D73090" w:rsidRDefault="00061962" w:rsidP="00BD182C">
      <w:pPr>
        <w:jc w:val="center"/>
        <w:rPr>
          <w:b/>
          <w:sz w:val="28"/>
          <w:szCs w:val="28"/>
        </w:rPr>
      </w:pPr>
      <w:r w:rsidRPr="00EB7902">
        <w:rPr>
          <w:b/>
          <w:sz w:val="28"/>
          <w:szCs w:val="28"/>
        </w:rPr>
        <w:lastRenderedPageBreak/>
        <w:t>ЧАСТЬ</w:t>
      </w:r>
      <w:r w:rsidR="00BD182C">
        <w:rPr>
          <w:b/>
          <w:sz w:val="28"/>
          <w:szCs w:val="28"/>
        </w:rPr>
        <w:t xml:space="preserve"> </w:t>
      </w:r>
      <w:r w:rsidR="00BD182C">
        <w:rPr>
          <w:b/>
          <w:sz w:val="28"/>
          <w:szCs w:val="28"/>
          <w:lang w:val="en-US"/>
        </w:rPr>
        <w:t>II</w:t>
      </w:r>
      <w:r w:rsidR="00BD182C" w:rsidRPr="00D73090">
        <w:rPr>
          <w:b/>
          <w:sz w:val="28"/>
          <w:szCs w:val="28"/>
        </w:rPr>
        <w:t>.</w:t>
      </w:r>
    </w:p>
    <w:p w:rsidR="00061962" w:rsidRPr="00EB7902" w:rsidRDefault="00061962" w:rsidP="00061962">
      <w:pPr>
        <w:ind w:firstLine="709"/>
        <w:jc w:val="center"/>
        <w:rPr>
          <w:sz w:val="28"/>
          <w:szCs w:val="28"/>
        </w:rPr>
      </w:pPr>
    </w:p>
    <w:p w:rsidR="00061962" w:rsidRDefault="00061962" w:rsidP="00061962">
      <w:pPr>
        <w:jc w:val="center"/>
        <w:rPr>
          <w:b/>
          <w:color w:val="C00000"/>
          <w:sz w:val="28"/>
          <w:szCs w:val="28"/>
        </w:rPr>
      </w:pPr>
      <w:r w:rsidRPr="008C3C93">
        <w:rPr>
          <w:b/>
          <w:color w:val="C00000"/>
          <w:sz w:val="28"/>
          <w:szCs w:val="28"/>
        </w:rPr>
        <w:t xml:space="preserve"> ОБРАЩЕНИ</w:t>
      </w:r>
      <w:r>
        <w:rPr>
          <w:b/>
          <w:color w:val="C00000"/>
          <w:sz w:val="28"/>
          <w:szCs w:val="28"/>
        </w:rPr>
        <w:t>Я</w:t>
      </w:r>
      <w:r w:rsidRPr="008C3C93">
        <w:rPr>
          <w:b/>
          <w:color w:val="C00000"/>
          <w:sz w:val="28"/>
          <w:szCs w:val="28"/>
        </w:rPr>
        <w:t xml:space="preserve"> ГРАЖДАН</w:t>
      </w:r>
      <w:r>
        <w:rPr>
          <w:b/>
          <w:color w:val="C00000"/>
          <w:sz w:val="28"/>
          <w:szCs w:val="28"/>
        </w:rPr>
        <w:t xml:space="preserve">. </w:t>
      </w:r>
    </w:p>
    <w:p w:rsidR="00323692" w:rsidRPr="00474CF9" w:rsidRDefault="00323692" w:rsidP="00474CF9">
      <w:pPr>
        <w:jc w:val="right"/>
        <w:rPr>
          <w:i/>
          <w:sz w:val="28"/>
          <w:szCs w:val="28"/>
        </w:rPr>
      </w:pPr>
    </w:p>
    <w:p w:rsidR="004D2531" w:rsidRPr="00474CF9" w:rsidRDefault="004D2531" w:rsidP="004D2531">
      <w:pPr>
        <w:spacing w:line="276" w:lineRule="auto"/>
        <w:ind w:firstLine="708"/>
        <w:jc w:val="both"/>
        <w:rPr>
          <w:b/>
          <w:color w:val="000000" w:themeColor="text1"/>
          <w:sz w:val="28"/>
          <w:szCs w:val="28"/>
        </w:rPr>
      </w:pPr>
      <w:r w:rsidRPr="00474CF9">
        <w:rPr>
          <w:color w:val="000000" w:themeColor="text1"/>
          <w:sz w:val="28"/>
          <w:szCs w:val="28"/>
        </w:rPr>
        <w:t xml:space="preserve">Внедрение системы электронного документооборота в сентябре 2012 года  эффективно повлияло на работу управы и прибавило больше комфорта для решения насущных проблем жителям  нашего района. </w:t>
      </w:r>
      <w:r>
        <w:rPr>
          <w:b/>
          <w:color w:val="000000" w:themeColor="text1"/>
          <w:sz w:val="28"/>
          <w:szCs w:val="28"/>
        </w:rPr>
        <w:t>В 201</w:t>
      </w:r>
      <w:r w:rsidRPr="00FD08A1">
        <w:rPr>
          <w:b/>
          <w:color w:val="000000" w:themeColor="text1"/>
          <w:sz w:val="28"/>
          <w:szCs w:val="28"/>
        </w:rPr>
        <w:t>8</w:t>
      </w:r>
      <w:r w:rsidRPr="00474CF9">
        <w:rPr>
          <w:b/>
          <w:color w:val="000000" w:themeColor="text1"/>
          <w:sz w:val="28"/>
          <w:szCs w:val="28"/>
        </w:rPr>
        <w:t xml:space="preserve"> году в управу поступило:</w:t>
      </w:r>
    </w:p>
    <w:p w:rsidR="004D2531" w:rsidRPr="00474CF9" w:rsidRDefault="004D2531" w:rsidP="004D2531">
      <w:pPr>
        <w:spacing w:line="276" w:lineRule="auto"/>
        <w:ind w:firstLine="851"/>
        <w:jc w:val="both"/>
        <w:rPr>
          <w:color w:val="000000" w:themeColor="text1"/>
          <w:sz w:val="28"/>
          <w:szCs w:val="28"/>
        </w:rPr>
      </w:pPr>
      <w:r w:rsidRPr="00474CF9">
        <w:rPr>
          <w:color w:val="000000" w:themeColor="text1"/>
          <w:sz w:val="28"/>
          <w:szCs w:val="28"/>
        </w:rPr>
        <w:t xml:space="preserve">Всего обращений  за отчетный период – </w:t>
      </w:r>
      <w:r>
        <w:rPr>
          <w:b/>
          <w:color w:val="000000" w:themeColor="text1"/>
          <w:sz w:val="28"/>
          <w:szCs w:val="28"/>
        </w:rPr>
        <w:t>1</w:t>
      </w:r>
      <w:r w:rsidRPr="00FD08A1">
        <w:rPr>
          <w:b/>
          <w:color w:val="000000" w:themeColor="text1"/>
          <w:sz w:val="28"/>
          <w:szCs w:val="28"/>
        </w:rPr>
        <w:t>9448</w:t>
      </w:r>
      <w:r w:rsidRPr="00474CF9">
        <w:rPr>
          <w:color w:val="000000" w:themeColor="text1"/>
          <w:sz w:val="28"/>
          <w:szCs w:val="28"/>
        </w:rPr>
        <w:t xml:space="preserve">. </w:t>
      </w:r>
    </w:p>
    <w:p w:rsidR="004D2531" w:rsidRPr="00474CF9" w:rsidRDefault="004D2531" w:rsidP="004D2531">
      <w:pPr>
        <w:widowControl w:val="0"/>
        <w:spacing w:line="276" w:lineRule="auto"/>
        <w:ind w:right="-1"/>
        <w:jc w:val="both"/>
        <w:rPr>
          <w:color w:val="000000" w:themeColor="text1"/>
          <w:sz w:val="28"/>
          <w:szCs w:val="28"/>
        </w:rPr>
      </w:pPr>
      <w:r w:rsidRPr="00474CF9">
        <w:rPr>
          <w:color w:val="000000" w:themeColor="text1"/>
          <w:sz w:val="28"/>
          <w:szCs w:val="28"/>
        </w:rPr>
        <w:t>Из них:</w:t>
      </w:r>
    </w:p>
    <w:p w:rsidR="004D2531" w:rsidRPr="00474CF9" w:rsidRDefault="004D2531" w:rsidP="004D2531">
      <w:pPr>
        <w:spacing w:line="276" w:lineRule="auto"/>
        <w:jc w:val="both"/>
        <w:rPr>
          <w:color w:val="000000" w:themeColor="text1"/>
          <w:sz w:val="28"/>
          <w:szCs w:val="28"/>
        </w:rPr>
      </w:pPr>
      <w:r>
        <w:rPr>
          <w:color w:val="000000" w:themeColor="text1"/>
          <w:sz w:val="28"/>
          <w:szCs w:val="28"/>
        </w:rPr>
        <w:t xml:space="preserve">- служебная </w:t>
      </w:r>
      <w:r w:rsidRPr="00474CF9">
        <w:rPr>
          <w:color w:val="000000" w:themeColor="text1"/>
          <w:sz w:val="28"/>
          <w:szCs w:val="28"/>
        </w:rPr>
        <w:t xml:space="preserve"> переписка – </w:t>
      </w:r>
      <w:r w:rsidRPr="00FD08A1">
        <w:rPr>
          <w:b/>
          <w:color w:val="000000" w:themeColor="text1"/>
          <w:sz w:val="28"/>
          <w:szCs w:val="28"/>
        </w:rPr>
        <w:t>10334</w:t>
      </w:r>
      <w:r w:rsidRPr="00474CF9">
        <w:rPr>
          <w:color w:val="000000" w:themeColor="text1"/>
          <w:sz w:val="28"/>
          <w:szCs w:val="28"/>
        </w:rPr>
        <w:t>;</w:t>
      </w:r>
    </w:p>
    <w:p w:rsidR="004D2531" w:rsidRPr="00474CF9" w:rsidRDefault="004D2531" w:rsidP="004D2531">
      <w:pPr>
        <w:spacing w:line="276" w:lineRule="auto"/>
        <w:jc w:val="both"/>
        <w:rPr>
          <w:color w:val="000000" w:themeColor="text1"/>
          <w:sz w:val="28"/>
          <w:szCs w:val="28"/>
        </w:rPr>
      </w:pPr>
      <w:r w:rsidRPr="00474CF9">
        <w:rPr>
          <w:color w:val="000000" w:themeColor="text1"/>
          <w:sz w:val="28"/>
          <w:szCs w:val="28"/>
        </w:rPr>
        <w:t xml:space="preserve">- обращений граждан района непосредственно в управу – </w:t>
      </w:r>
      <w:r w:rsidRPr="00FD08A1">
        <w:rPr>
          <w:b/>
          <w:color w:val="000000" w:themeColor="text1"/>
          <w:sz w:val="28"/>
          <w:szCs w:val="28"/>
        </w:rPr>
        <w:t>419</w:t>
      </w:r>
      <w:r w:rsidRPr="00474CF9">
        <w:rPr>
          <w:color w:val="000000" w:themeColor="text1"/>
          <w:sz w:val="28"/>
          <w:szCs w:val="28"/>
        </w:rPr>
        <w:t>;</w:t>
      </w:r>
    </w:p>
    <w:p w:rsidR="004D2531" w:rsidRPr="00474CF9" w:rsidRDefault="004D2531" w:rsidP="004D2531">
      <w:pPr>
        <w:spacing w:line="276" w:lineRule="auto"/>
        <w:jc w:val="both"/>
        <w:rPr>
          <w:b/>
          <w:color w:val="000000" w:themeColor="text1"/>
          <w:sz w:val="28"/>
          <w:szCs w:val="28"/>
        </w:rPr>
      </w:pPr>
      <w:r w:rsidRPr="00474CF9">
        <w:rPr>
          <w:color w:val="000000" w:themeColor="text1"/>
          <w:sz w:val="28"/>
          <w:szCs w:val="28"/>
        </w:rPr>
        <w:t>- обращений г</w:t>
      </w:r>
      <w:r>
        <w:rPr>
          <w:color w:val="000000" w:themeColor="text1"/>
          <w:sz w:val="28"/>
          <w:szCs w:val="28"/>
        </w:rPr>
        <w:t xml:space="preserve">раждан (ОИВ – соисполнитель) - </w:t>
      </w:r>
      <w:r w:rsidRPr="004D2531">
        <w:rPr>
          <w:b/>
          <w:color w:val="000000" w:themeColor="text1"/>
          <w:sz w:val="28"/>
          <w:szCs w:val="28"/>
        </w:rPr>
        <w:t>7851</w:t>
      </w:r>
      <w:r w:rsidRPr="00474CF9">
        <w:rPr>
          <w:b/>
          <w:color w:val="000000" w:themeColor="text1"/>
          <w:sz w:val="28"/>
          <w:szCs w:val="28"/>
        </w:rPr>
        <w:t>;</w:t>
      </w:r>
    </w:p>
    <w:p w:rsidR="004D2531" w:rsidRPr="00474CF9" w:rsidRDefault="004D2531" w:rsidP="004D2531">
      <w:pPr>
        <w:spacing w:line="276" w:lineRule="auto"/>
        <w:jc w:val="both"/>
        <w:rPr>
          <w:color w:val="000000" w:themeColor="text1"/>
          <w:sz w:val="28"/>
          <w:szCs w:val="28"/>
        </w:rPr>
      </w:pPr>
      <w:r w:rsidRPr="00474CF9">
        <w:rPr>
          <w:color w:val="000000" w:themeColor="text1"/>
          <w:sz w:val="28"/>
          <w:szCs w:val="28"/>
        </w:rPr>
        <w:t xml:space="preserve">- обращения граждан  на сайт управы – </w:t>
      </w:r>
      <w:r>
        <w:rPr>
          <w:b/>
          <w:color w:val="000000" w:themeColor="text1"/>
          <w:sz w:val="28"/>
          <w:szCs w:val="28"/>
        </w:rPr>
        <w:t>712</w:t>
      </w:r>
      <w:r w:rsidRPr="00474CF9">
        <w:rPr>
          <w:b/>
          <w:color w:val="000000" w:themeColor="text1"/>
          <w:sz w:val="28"/>
          <w:szCs w:val="28"/>
        </w:rPr>
        <w:t>;</w:t>
      </w:r>
    </w:p>
    <w:p w:rsidR="004D2531" w:rsidRPr="00474CF9" w:rsidRDefault="004D2531" w:rsidP="004D2531">
      <w:pPr>
        <w:spacing w:line="276" w:lineRule="auto"/>
        <w:jc w:val="both"/>
        <w:rPr>
          <w:color w:val="000000" w:themeColor="text1"/>
          <w:sz w:val="28"/>
          <w:szCs w:val="28"/>
        </w:rPr>
      </w:pPr>
      <w:r w:rsidRPr="00474CF9">
        <w:rPr>
          <w:color w:val="000000" w:themeColor="text1"/>
          <w:sz w:val="28"/>
          <w:szCs w:val="28"/>
        </w:rPr>
        <w:t xml:space="preserve">- прием населения главой управы и его заместителями – </w:t>
      </w:r>
      <w:r w:rsidRPr="00FD08A1">
        <w:rPr>
          <w:b/>
          <w:color w:val="000000" w:themeColor="text1"/>
          <w:sz w:val="28"/>
          <w:szCs w:val="28"/>
        </w:rPr>
        <w:t>112</w:t>
      </w:r>
      <w:r w:rsidRPr="00474CF9">
        <w:rPr>
          <w:color w:val="000000" w:themeColor="text1"/>
          <w:sz w:val="28"/>
          <w:szCs w:val="28"/>
        </w:rPr>
        <w:t>;</w:t>
      </w:r>
    </w:p>
    <w:p w:rsidR="004D2531" w:rsidRPr="00474CF9" w:rsidRDefault="004D2531" w:rsidP="004D2531">
      <w:pPr>
        <w:spacing w:line="276" w:lineRule="auto"/>
        <w:jc w:val="both"/>
        <w:rPr>
          <w:color w:val="000000" w:themeColor="text1"/>
          <w:sz w:val="28"/>
          <w:szCs w:val="28"/>
        </w:rPr>
      </w:pPr>
      <w:r w:rsidRPr="00474CF9">
        <w:rPr>
          <w:color w:val="000000" w:themeColor="text1"/>
          <w:sz w:val="28"/>
          <w:szCs w:val="28"/>
        </w:rPr>
        <w:t xml:space="preserve">- обращения граждан в справочно-информационную службу Правительства Москвы – </w:t>
      </w:r>
      <w:r>
        <w:rPr>
          <w:b/>
          <w:color w:val="000000" w:themeColor="text1"/>
          <w:sz w:val="28"/>
          <w:szCs w:val="28"/>
        </w:rPr>
        <w:t>11</w:t>
      </w:r>
      <w:r w:rsidRPr="00474CF9">
        <w:rPr>
          <w:color w:val="000000" w:themeColor="text1"/>
          <w:sz w:val="28"/>
          <w:szCs w:val="28"/>
        </w:rPr>
        <w:t>.</w:t>
      </w:r>
    </w:p>
    <w:p w:rsidR="004D2531" w:rsidRPr="00474CF9" w:rsidRDefault="004D2531" w:rsidP="004D2531">
      <w:pPr>
        <w:spacing w:line="276" w:lineRule="auto"/>
        <w:ind w:firstLine="851"/>
        <w:jc w:val="both"/>
        <w:rPr>
          <w:color w:val="000000" w:themeColor="text1"/>
          <w:sz w:val="28"/>
          <w:szCs w:val="28"/>
        </w:rPr>
      </w:pPr>
      <w:r w:rsidRPr="00474CF9">
        <w:rPr>
          <w:color w:val="000000" w:themeColor="text1"/>
          <w:sz w:val="28"/>
          <w:szCs w:val="28"/>
        </w:rPr>
        <w:t>Анализ поступивших обращений показывает, что жителей района больше всего интересует вопрос благоустройства территории. На втором месте стоит вопрос капитального ремонта домов и эксплуатация жилого фонда. В зимний период  актуальна уборка улиц и дворов от снега и наледи. Продолжают список обращений вопросы по организации парковок на придомовой территории и на улицах района. Далее идут вопр</w:t>
      </w:r>
      <w:r>
        <w:rPr>
          <w:color w:val="000000" w:themeColor="text1"/>
          <w:sz w:val="28"/>
          <w:szCs w:val="28"/>
        </w:rPr>
        <w:t>осы, связанные с коммерческим</w:t>
      </w:r>
      <w:r w:rsidRPr="00474CF9">
        <w:rPr>
          <w:color w:val="000000" w:themeColor="text1"/>
          <w:sz w:val="28"/>
          <w:szCs w:val="28"/>
        </w:rPr>
        <w:t xml:space="preserve"> строительством и землепользованием. Затем следуют обращения по социальным вопросам</w:t>
      </w:r>
      <w:r>
        <w:rPr>
          <w:color w:val="000000" w:themeColor="text1"/>
          <w:sz w:val="28"/>
          <w:szCs w:val="28"/>
        </w:rPr>
        <w:t xml:space="preserve"> (получение материальной помощи)</w:t>
      </w:r>
      <w:r w:rsidRPr="00474CF9">
        <w:rPr>
          <w:color w:val="000000" w:themeColor="text1"/>
          <w:sz w:val="28"/>
          <w:szCs w:val="28"/>
        </w:rPr>
        <w:t xml:space="preserve">, по проблемам несанкционированной торговли и бытового обслуживания. </w:t>
      </w:r>
    </w:p>
    <w:p w:rsidR="004D2531" w:rsidRPr="00474CF9" w:rsidRDefault="004D2531" w:rsidP="004D2531">
      <w:pPr>
        <w:spacing w:line="276" w:lineRule="auto"/>
        <w:ind w:firstLine="851"/>
        <w:jc w:val="both"/>
        <w:rPr>
          <w:color w:val="000000" w:themeColor="text1"/>
          <w:sz w:val="28"/>
          <w:szCs w:val="28"/>
        </w:rPr>
      </w:pPr>
      <w:r w:rsidRPr="00474CF9">
        <w:rPr>
          <w:color w:val="000000" w:themeColor="text1"/>
          <w:sz w:val="28"/>
          <w:szCs w:val="28"/>
        </w:rPr>
        <w:t>Задачей сектора  на будущее является:</w:t>
      </w:r>
    </w:p>
    <w:p w:rsidR="004D2531" w:rsidRPr="00474CF9" w:rsidRDefault="004D2531" w:rsidP="004D2531">
      <w:pPr>
        <w:spacing w:line="276" w:lineRule="auto"/>
        <w:ind w:firstLine="851"/>
        <w:jc w:val="both"/>
        <w:rPr>
          <w:color w:val="000000" w:themeColor="text1"/>
          <w:sz w:val="28"/>
          <w:szCs w:val="28"/>
        </w:rPr>
      </w:pPr>
      <w:r w:rsidRPr="00474CF9">
        <w:rPr>
          <w:color w:val="000000" w:themeColor="text1"/>
          <w:sz w:val="28"/>
          <w:szCs w:val="28"/>
        </w:rPr>
        <w:t xml:space="preserve">- жесткий  </w:t>
      </w:r>
      <w:proofErr w:type="gramStart"/>
      <w:r w:rsidRPr="00474CF9">
        <w:rPr>
          <w:color w:val="000000" w:themeColor="text1"/>
          <w:sz w:val="28"/>
          <w:szCs w:val="28"/>
        </w:rPr>
        <w:t>контроль  за</w:t>
      </w:r>
      <w:proofErr w:type="gramEnd"/>
      <w:r w:rsidRPr="00474CF9">
        <w:rPr>
          <w:color w:val="000000" w:themeColor="text1"/>
          <w:sz w:val="28"/>
          <w:szCs w:val="28"/>
        </w:rPr>
        <w:t xml:space="preserve">  исполнительской дисциплиной.</w:t>
      </w:r>
    </w:p>
    <w:p w:rsidR="004D2531" w:rsidRPr="00474CF9" w:rsidRDefault="004D2531" w:rsidP="004D2531">
      <w:pPr>
        <w:spacing w:line="276" w:lineRule="auto"/>
        <w:ind w:left="-284" w:firstLine="851"/>
        <w:jc w:val="both"/>
        <w:rPr>
          <w:color w:val="000000" w:themeColor="text1"/>
          <w:sz w:val="28"/>
          <w:szCs w:val="28"/>
        </w:rPr>
      </w:pPr>
      <w:r w:rsidRPr="00474CF9">
        <w:rPr>
          <w:color w:val="000000" w:themeColor="text1"/>
          <w:sz w:val="28"/>
          <w:szCs w:val="28"/>
        </w:rPr>
        <w:t xml:space="preserve">С 2016 года сектор подключился к работе в «Электронном кабинете ОИВ», что дает дополнительную возможность </w:t>
      </w:r>
      <w:proofErr w:type="gramStart"/>
      <w:r w:rsidRPr="00474CF9">
        <w:rPr>
          <w:color w:val="000000" w:themeColor="text1"/>
          <w:sz w:val="28"/>
          <w:szCs w:val="28"/>
        </w:rPr>
        <w:t>контроля за</w:t>
      </w:r>
      <w:proofErr w:type="gramEnd"/>
      <w:r w:rsidRPr="00474CF9">
        <w:rPr>
          <w:color w:val="000000" w:themeColor="text1"/>
          <w:sz w:val="28"/>
          <w:szCs w:val="28"/>
        </w:rPr>
        <w:t xml:space="preserve"> исполнительской дисциплиной. </w:t>
      </w:r>
    </w:p>
    <w:p w:rsidR="00323692" w:rsidRPr="00474CF9" w:rsidRDefault="00323692" w:rsidP="00474CF9">
      <w:pPr>
        <w:spacing w:line="276" w:lineRule="auto"/>
        <w:ind w:left="-284" w:firstLine="851"/>
        <w:jc w:val="both"/>
        <w:rPr>
          <w:color w:val="000000" w:themeColor="text1"/>
          <w:sz w:val="28"/>
          <w:szCs w:val="28"/>
        </w:rPr>
      </w:pPr>
      <w:r w:rsidRPr="00474CF9">
        <w:rPr>
          <w:color w:val="000000" w:themeColor="text1"/>
          <w:sz w:val="28"/>
          <w:szCs w:val="28"/>
        </w:rPr>
        <w:t xml:space="preserve"> </w:t>
      </w:r>
    </w:p>
    <w:p w:rsidR="00260767" w:rsidRDefault="00260767" w:rsidP="00061962">
      <w:pPr>
        <w:tabs>
          <w:tab w:val="num" w:pos="720"/>
        </w:tabs>
        <w:jc w:val="center"/>
        <w:rPr>
          <w:b/>
          <w:bCs/>
          <w:color w:val="C00000"/>
          <w:sz w:val="28"/>
          <w:szCs w:val="28"/>
        </w:rPr>
      </w:pPr>
    </w:p>
    <w:p w:rsidR="00061962" w:rsidRPr="008C3C93" w:rsidRDefault="00061962" w:rsidP="00061962">
      <w:pPr>
        <w:tabs>
          <w:tab w:val="num" w:pos="720"/>
        </w:tabs>
        <w:jc w:val="center"/>
        <w:rPr>
          <w:b/>
          <w:bCs/>
          <w:color w:val="C00000"/>
          <w:sz w:val="28"/>
          <w:szCs w:val="28"/>
        </w:rPr>
      </w:pPr>
      <w:r w:rsidRPr="008C3C93">
        <w:rPr>
          <w:b/>
          <w:bCs/>
          <w:color w:val="C00000"/>
          <w:sz w:val="28"/>
          <w:szCs w:val="28"/>
        </w:rPr>
        <w:t>ВСТРЕЧИ ГЛАВЫ УПРАВЫ С НАСЕЛЕНИЕМ</w:t>
      </w:r>
    </w:p>
    <w:p w:rsidR="00061962" w:rsidRDefault="00061962" w:rsidP="00474CF9">
      <w:pPr>
        <w:spacing w:line="276" w:lineRule="auto"/>
        <w:ind w:firstLine="851"/>
        <w:jc w:val="both"/>
        <w:rPr>
          <w:color w:val="000000" w:themeColor="text1"/>
          <w:sz w:val="28"/>
          <w:szCs w:val="28"/>
        </w:rPr>
      </w:pPr>
    </w:p>
    <w:p w:rsidR="00BD182C" w:rsidRDefault="00474CF9" w:rsidP="00474CF9">
      <w:pPr>
        <w:spacing w:line="276" w:lineRule="auto"/>
        <w:ind w:firstLine="851"/>
        <w:jc w:val="both"/>
        <w:rPr>
          <w:color w:val="000000" w:themeColor="text1"/>
          <w:sz w:val="28"/>
          <w:szCs w:val="28"/>
        </w:rPr>
      </w:pPr>
      <w:r w:rsidRPr="00AF1EF0">
        <w:rPr>
          <w:color w:val="000000" w:themeColor="text1"/>
          <w:sz w:val="28"/>
          <w:szCs w:val="28"/>
        </w:rPr>
        <w:t xml:space="preserve">Управой района ежемесячно организовывались встречи главы управы с населением, на которых рассматривались актуальные вопросы в сфере жилищно-коммунального хозяйства и благоустройства, строительства, </w:t>
      </w:r>
      <w:proofErr w:type="spellStart"/>
      <w:r w:rsidRPr="00AF1EF0">
        <w:rPr>
          <w:color w:val="000000" w:themeColor="text1"/>
          <w:sz w:val="28"/>
          <w:szCs w:val="28"/>
        </w:rPr>
        <w:t>имущественно</w:t>
      </w:r>
      <w:proofErr w:type="spellEnd"/>
      <w:r w:rsidRPr="00AF1EF0">
        <w:rPr>
          <w:color w:val="000000" w:themeColor="text1"/>
          <w:sz w:val="28"/>
          <w:szCs w:val="28"/>
        </w:rPr>
        <w:t>-</w:t>
      </w:r>
      <w:r w:rsidRPr="00AF1EF0">
        <w:rPr>
          <w:color w:val="000000" w:themeColor="text1"/>
          <w:sz w:val="28"/>
          <w:szCs w:val="28"/>
        </w:rPr>
        <w:lastRenderedPageBreak/>
        <w:t xml:space="preserve">земельных отношений и транспорта, торговли и услуг, социальной сфере, а также вопросы обеспечения общественного порядка и пожарной безопасности в районе. </w:t>
      </w:r>
      <w:r w:rsidR="00D73090">
        <w:rPr>
          <w:color w:val="000000" w:themeColor="text1"/>
          <w:sz w:val="28"/>
          <w:szCs w:val="28"/>
        </w:rPr>
        <w:t>В 2018 году проведено 16 встреч с охватом более 700 человек.</w:t>
      </w:r>
    </w:p>
    <w:p w:rsidR="00DE5855" w:rsidRDefault="00DE5855" w:rsidP="00474CF9">
      <w:pPr>
        <w:spacing w:line="276" w:lineRule="auto"/>
        <w:ind w:firstLine="851"/>
        <w:jc w:val="both"/>
        <w:rPr>
          <w:color w:val="000000" w:themeColor="text1"/>
          <w:sz w:val="28"/>
          <w:szCs w:val="28"/>
        </w:rPr>
      </w:pPr>
      <w:r>
        <w:rPr>
          <w:color w:val="000000" w:themeColor="text1"/>
          <w:sz w:val="28"/>
          <w:szCs w:val="28"/>
        </w:rPr>
        <w:t xml:space="preserve">Информирование населения о встречах главы управы с населением проводилось </w:t>
      </w:r>
      <w:r w:rsidR="00474CF9" w:rsidRPr="00AF1EF0">
        <w:rPr>
          <w:color w:val="000000" w:themeColor="text1"/>
          <w:sz w:val="28"/>
          <w:szCs w:val="28"/>
        </w:rPr>
        <w:t>заблаговременно</w:t>
      </w:r>
      <w:r>
        <w:rPr>
          <w:color w:val="000000" w:themeColor="text1"/>
          <w:sz w:val="28"/>
          <w:szCs w:val="28"/>
        </w:rPr>
        <w:t xml:space="preserve"> путем размещения объявлений на информационных стендах управы, </w:t>
      </w:r>
      <w:r w:rsidR="00474CF9" w:rsidRPr="00AF1EF0">
        <w:rPr>
          <w:color w:val="000000" w:themeColor="text1"/>
          <w:sz w:val="28"/>
          <w:szCs w:val="28"/>
        </w:rPr>
        <w:t>на официальном сайте управы, в электронной версии районной газеты «На западе Москв</w:t>
      </w:r>
      <w:r>
        <w:rPr>
          <w:color w:val="000000" w:themeColor="text1"/>
          <w:sz w:val="28"/>
          <w:szCs w:val="28"/>
        </w:rPr>
        <w:t>ы. Раменки».</w:t>
      </w:r>
      <w:r w:rsidR="00474CF9" w:rsidRPr="00AF1EF0">
        <w:rPr>
          <w:color w:val="000000" w:themeColor="text1"/>
          <w:sz w:val="28"/>
          <w:szCs w:val="28"/>
        </w:rPr>
        <w:t xml:space="preserve"> </w:t>
      </w:r>
    </w:p>
    <w:p w:rsidR="00D73090" w:rsidRDefault="00D73090" w:rsidP="00474CF9">
      <w:pPr>
        <w:spacing w:line="276" w:lineRule="auto"/>
        <w:ind w:firstLine="851"/>
        <w:jc w:val="both"/>
        <w:rPr>
          <w:color w:val="000000" w:themeColor="text1"/>
          <w:sz w:val="28"/>
          <w:szCs w:val="28"/>
        </w:rPr>
      </w:pPr>
      <w:r>
        <w:rPr>
          <w:color w:val="000000" w:themeColor="text1"/>
          <w:sz w:val="28"/>
          <w:szCs w:val="28"/>
        </w:rPr>
        <w:t>В основном вопросы жителей касались проблем содержания и эксплуатации жилого фонда, благоустройства территории, парковок, градостроительных планов в районе, социальной сферы и др. Всего на встречах с главой управы было задано 179 вопросов. Все вопросы, поступившие в ходе встреч</w:t>
      </w:r>
      <w:r w:rsidR="00DE5855">
        <w:rPr>
          <w:color w:val="000000" w:themeColor="text1"/>
          <w:sz w:val="28"/>
          <w:szCs w:val="28"/>
        </w:rPr>
        <w:t>,</w:t>
      </w:r>
      <w:r>
        <w:rPr>
          <w:color w:val="000000" w:themeColor="text1"/>
          <w:sz w:val="28"/>
          <w:szCs w:val="28"/>
        </w:rPr>
        <w:t xml:space="preserve"> рассмотрены, </w:t>
      </w:r>
      <w:r w:rsidR="00DE5855">
        <w:rPr>
          <w:color w:val="000000" w:themeColor="text1"/>
          <w:sz w:val="28"/>
          <w:szCs w:val="28"/>
        </w:rPr>
        <w:t>заявителям направлены ответы в письменном виде, либо заявители получили исчерпывающие ответы во время проведения встреч.</w:t>
      </w:r>
    </w:p>
    <w:p w:rsidR="00D73090" w:rsidRPr="00AF1EF0" w:rsidRDefault="00D73090" w:rsidP="00474CF9">
      <w:pPr>
        <w:spacing w:line="276" w:lineRule="auto"/>
        <w:ind w:firstLine="851"/>
        <w:jc w:val="both"/>
        <w:rPr>
          <w:color w:val="000000" w:themeColor="text1"/>
          <w:sz w:val="28"/>
          <w:szCs w:val="28"/>
        </w:rPr>
      </w:pPr>
    </w:p>
    <w:p w:rsidR="004D2531" w:rsidRDefault="004D2531" w:rsidP="00474CF9">
      <w:pPr>
        <w:spacing w:line="276" w:lineRule="auto"/>
        <w:ind w:firstLine="851"/>
        <w:jc w:val="both"/>
        <w:rPr>
          <w:color w:val="000000" w:themeColor="text1"/>
          <w:sz w:val="28"/>
          <w:szCs w:val="28"/>
        </w:rPr>
      </w:pPr>
    </w:p>
    <w:p w:rsidR="00CD317B" w:rsidRPr="00EB7902" w:rsidRDefault="00CD317B" w:rsidP="00CD317B">
      <w:pPr>
        <w:shd w:val="clear" w:color="auto" w:fill="FFFFFF"/>
        <w:jc w:val="center"/>
        <w:rPr>
          <w:b/>
          <w:color w:val="C00000"/>
          <w:sz w:val="28"/>
          <w:szCs w:val="28"/>
        </w:rPr>
      </w:pPr>
      <w:r w:rsidRPr="00EB7902">
        <w:rPr>
          <w:b/>
          <w:color w:val="C00000"/>
          <w:sz w:val="28"/>
          <w:szCs w:val="28"/>
        </w:rPr>
        <w:t>ОРГАНИЗАЦИЯ ДЕЯТЕЛЬНОСТИ ОПОП</w:t>
      </w:r>
    </w:p>
    <w:p w:rsidR="00CD317B" w:rsidRPr="004514AF" w:rsidRDefault="00CD317B" w:rsidP="00CD317B">
      <w:pPr>
        <w:jc w:val="center"/>
        <w:rPr>
          <w:b/>
          <w:color w:val="C00000"/>
          <w:sz w:val="28"/>
          <w:szCs w:val="28"/>
        </w:rPr>
      </w:pPr>
    </w:p>
    <w:p w:rsidR="00D91AA7" w:rsidRDefault="00D91AA7" w:rsidP="00D91AA7">
      <w:pPr>
        <w:ind w:firstLine="567"/>
        <w:jc w:val="both"/>
        <w:rPr>
          <w:sz w:val="28"/>
          <w:szCs w:val="28"/>
        </w:rPr>
      </w:pPr>
      <w:r>
        <w:rPr>
          <w:sz w:val="28"/>
          <w:szCs w:val="28"/>
        </w:rPr>
        <w:t xml:space="preserve"> На территории района Раменки г. Москвы расположены 7 общественных пунктов охраны порядка по нижеследующим адресам:</w:t>
      </w:r>
    </w:p>
    <w:p w:rsidR="00D91AA7" w:rsidRDefault="00D91AA7" w:rsidP="00D91AA7">
      <w:pPr>
        <w:jc w:val="both"/>
        <w:rPr>
          <w:sz w:val="28"/>
          <w:szCs w:val="28"/>
        </w:rPr>
      </w:pPr>
      <w:r>
        <w:rPr>
          <w:sz w:val="28"/>
          <w:szCs w:val="28"/>
        </w:rPr>
        <w:t xml:space="preserve">      1. ОПОП № 36  г. Москва, 3-ий </w:t>
      </w:r>
      <w:proofErr w:type="spellStart"/>
      <w:r>
        <w:rPr>
          <w:sz w:val="28"/>
          <w:szCs w:val="28"/>
        </w:rPr>
        <w:t>Сетуньский</w:t>
      </w:r>
      <w:proofErr w:type="spellEnd"/>
      <w:r>
        <w:rPr>
          <w:sz w:val="28"/>
          <w:szCs w:val="28"/>
        </w:rPr>
        <w:t xml:space="preserve"> проезд, дом 3;</w:t>
      </w:r>
    </w:p>
    <w:p w:rsidR="00D91AA7" w:rsidRDefault="00D91AA7" w:rsidP="00D91AA7">
      <w:pPr>
        <w:jc w:val="both"/>
        <w:rPr>
          <w:sz w:val="28"/>
          <w:szCs w:val="28"/>
        </w:rPr>
      </w:pPr>
      <w:r>
        <w:rPr>
          <w:sz w:val="28"/>
          <w:szCs w:val="28"/>
        </w:rPr>
        <w:t xml:space="preserve">      2. ОПОП № 37  г. Москва, Университетский проспект, дом 21, корпус 3;</w:t>
      </w:r>
    </w:p>
    <w:p w:rsidR="00D91AA7" w:rsidRDefault="00D91AA7" w:rsidP="00D91AA7">
      <w:pPr>
        <w:jc w:val="both"/>
        <w:rPr>
          <w:sz w:val="28"/>
          <w:szCs w:val="28"/>
        </w:rPr>
      </w:pPr>
      <w:r>
        <w:rPr>
          <w:sz w:val="28"/>
          <w:szCs w:val="28"/>
        </w:rPr>
        <w:t xml:space="preserve">      3. ОПОП № 38  г. Москва, ул. </w:t>
      </w:r>
      <w:proofErr w:type="spellStart"/>
      <w:r>
        <w:rPr>
          <w:sz w:val="28"/>
          <w:szCs w:val="28"/>
        </w:rPr>
        <w:t>Пырьева</w:t>
      </w:r>
      <w:proofErr w:type="spellEnd"/>
      <w:r>
        <w:rPr>
          <w:sz w:val="28"/>
          <w:szCs w:val="28"/>
        </w:rPr>
        <w:t>, дом 4, корпус 1;</w:t>
      </w:r>
    </w:p>
    <w:p w:rsidR="00D91AA7" w:rsidRDefault="00D91AA7" w:rsidP="00D91AA7">
      <w:pPr>
        <w:jc w:val="both"/>
        <w:rPr>
          <w:sz w:val="28"/>
          <w:szCs w:val="28"/>
        </w:rPr>
      </w:pPr>
      <w:r>
        <w:rPr>
          <w:sz w:val="28"/>
          <w:szCs w:val="28"/>
        </w:rPr>
        <w:t xml:space="preserve">      4. ОПОП № 39  г. Москва, Мичуринский проспект, дом 25, корпус 3;</w:t>
      </w:r>
    </w:p>
    <w:p w:rsidR="00D91AA7" w:rsidRDefault="00D91AA7" w:rsidP="00D91AA7">
      <w:pPr>
        <w:jc w:val="both"/>
        <w:rPr>
          <w:sz w:val="28"/>
          <w:szCs w:val="28"/>
        </w:rPr>
      </w:pPr>
      <w:r>
        <w:rPr>
          <w:sz w:val="28"/>
          <w:szCs w:val="28"/>
        </w:rPr>
        <w:t xml:space="preserve">      5. ОПОП № 40  г. Москва, ул. Раменки, дом 6, корпус 1;  </w:t>
      </w:r>
    </w:p>
    <w:p w:rsidR="00D91AA7" w:rsidRDefault="00D91AA7" w:rsidP="00D91AA7">
      <w:pPr>
        <w:jc w:val="both"/>
        <w:rPr>
          <w:sz w:val="28"/>
          <w:szCs w:val="28"/>
        </w:rPr>
      </w:pPr>
      <w:r>
        <w:rPr>
          <w:sz w:val="28"/>
          <w:szCs w:val="28"/>
        </w:rPr>
        <w:t xml:space="preserve">      6. ОПОП № 41  г. Москва, ул. Раменки, дом 14, корпус 1;</w:t>
      </w:r>
    </w:p>
    <w:p w:rsidR="00D91AA7" w:rsidRDefault="00D91AA7" w:rsidP="00D91AA7">
      <w:pPr>
        <w:jc w:val="both"/>
        <w:rPr>
          <w:rFonts w:eastAsia="Calibri"/>
          <w:sz w:val="28"/>
          <w:szCs w:val="28"/>
          <w:lang w:eastAsia="en-US"/>
        </w:rPr>
      </w:pPr>
      <w:r>
        <w:rPr>
          <w:sz w:val="28"/>
          <w:szCs w:val="28"/>
        </w:rPr>
        <w:t xml:space="preserve">      7. ОПОП № 42  г. Москва, ул. Лобачевского, дом 100. </w:t>
      </w:r>
    </w:p>
    <w:p w:rsidR="00D91AA7" w:rsidRDefault="00D91AA7" w:rsidP="00D91AA7">
      <w:pPr>
        <w:jc w:val="both"/>
        <w:rPr>
          <w:sz w:val="28"/>
          <w:szCs w:val="28"/>
        </w:rPr>
      </w:pPr>
      <w:r>
        <w:rPr>
          <w:sz w:val="28"/>
          <w:szCs w:val="28"/>
        </w:rPr>
        <w:t xml:space="preserve">      Численность актива ОПОП составляет 237 человек, из них членов ОПОП 200 человек, членов совета ОПОП 37 человек, председателем   общественного пункта охраны порядка района Раменки является </w:t>
      </w:r>
      <w:proofErr w:type="spellStart"/>
      <w:r>
        <w:rPr>
          <w:sz w:val="28"/>
          <w:szCs w:val="28"/>
        </w:rPr>
        <w:t>Рокотянский</w:t>
      </w:r>
      <w:proofErr w:type="spellEnd"/>
      <w:r>
        <w:rPr>
          <w:sz w:val="28"/>
          <w:szCs w:val="28"/>
        </w:rPr>
        <w:t xml:space="preserve"> Сергей Геннадьевич (ОПОП № 41).</w:t>
      </w:r>
    </w:p>
    <w:p w:rsidR="00D91AA7" w:rsidRDefault="00D91AA7" w:rsidP="00D91AA7">
      <w:pPr>
        <w:jc w:val="both"/>
        <w:rPr>
          <w:rStyle w:val="no0020spacingchar"/>
          <w:rFonts w:eastAsia="Calibri"/>
          <w:bCs/>
          <w:iCs/>
        </w:rPr>
      </w:pPr>
      <w:r>
        <w:rPr>
          <w:sz w:val="28"/>
          <w:szCs w:val="28"/>
        </w:rPr>
        <w:t xml:space="preserve">      </w:t>
      </w:r>
      <w:r>
        <w:rPr>
          <w:rStyle w:val="no0020spacingchar"/>
          <w:rFonts w:eastAsia="Calibri"/>
          <w:bCs/>
          <w:iCs/>
          <w:sz w:val="28"/>
          <w:szCs w:val="28"/>
        </w:rPr>
        <w:t xml:space="preserve">  За 12 месяцев 2018</w:t>
      </w:r>
      <w:r>
        <w:rPr>
          <w:rStyle w:val="apple-converted-space"/>
          <w:bCs/>
          <w:iCs/>
          <w:sz w:val="28"/>
          <w:szCs w:val="28"/>
        </w:rPr>
        <w:t> </w:t>
      </w:r>
      <w:r>
        <w:rPr>
          <w:rStyle w:val="no0020spacingchar"/>
          <w:rFonts w:eastAsia="Calibri"/>
          <w:bCs/>
          <w:iCs/>
          <w:sz w:val="28"/>
          <w:szCs w:val="28"/>
        </w:rPr>
        <w:t>года в ОПОП района поступило 3829 заявлений и сообщений граждан. По линии ГУ МВД России по г. Москве рассмотрено 2473 единиц информации, в т. ч. обращений граждан по вопросам обеспечения общественного порядка, личной безопасности граждан, их собственности и профилактики правонарушений.</w:t>
      </w:r>
      <w:r>
        <w:rPr>
          <w:rStyle w:val="no0020spacingchar"/>
          <w:rFonts w:eastAsia="Calibri"/>
          <w:bCs/>
          <w:i/>
          <w:iCs/>
          <w:sz w:val="28"/>
          <w:szCs w:val="28"/>
        </w:rPr>
        <w:t xml:space="preserve"> </w:t>
      </w:r>
      <w:r>
        <w:rPr>
          <w:rStyle w:val="no0020spacingchar"/>
          <w:rFonts w:eastAsia="Calibri"/>
          <w:bCs/>
          <w:iCs/>
          <w:sz w:val="28"/>
          <w:szCs w:val="28"/>
        </w:rPr>
        <w:t>По результатам рассмотрения поступившей в ОПОП информации и передачи ее в заинтересованные органы возбуждено 2 уголовных дела, 264 дел об административном правонарушении, поставлено на профилактический учет 6 чел.,   вынесено 56 административных предупреждений.</w:t>
      </w:r>
    </w:p>
    <w:p w:rsidR="00D91AA7" w:rsidRDefault="00D91AA7" w:rsidP="00D91AA7">
      <w:pPr>
        <w:pStyle w:val="dash041e0431044b0447043d044b0439"/>
        <w:spacing w:before="0" w:beforeAutospacing="0" w:after="0" w:afterAutospacing="0"/>
        <w:ind w:firstLine="700"/>
        <w:jc w:val="both"/>
        <w:rPr>
          <w:rStyle w:val="dash041e0431044b0447043d044b0439char"/>
          <w:rFonts w:eastAsia="Calibri"/>
        </w:rPr>
      </w:pPr>
      <w:r>
        <w:rPr>
          <w:rStyle w:val="dash041e0431044b0447043d044b0439char"/>
          <w:rFonts w:eastAsia="Calibri"/>
          <w:iCs/>
          <w:sz w:val="28"/>
          <w:szCs w:val="28"/>
        </w:rPr>
        <w:lastRenderedPageBreak/>
        <w:t xml:space="preserve">В ходе профилактических мероприятий в жилом секторе выявлено 317 нарушений в содержании подвальных и чердачных помещений, для устранения выявленных недостатков 37 информаций направлено в органы исполнительной власти   и  280 доведено в оперативном порядке.  </w:t>
      </w:r>
    </w:p>
    <w:p w:rsidR="00D91AA7" w:rsidRDefault="00D91AA7" w:rsidP="00D91AA7">
      <w:pPr>
        <w:jc w:val="both"/>
        <w:rPr>
          <w:rFonts w:eastAsia="Calibri"/>
        </w:rPr>
      </w:pPr>
      <w:r>
        <w:rPr>
          <w:sz w:val="28"/>
          <w:szCs w:val="28"/>
        </w:rPr>
        <w:t xml:space="preserve">        За весь период  председателями советов ОПОП района Раменки г. Москвы, было выявлено и </w:t>
      </w:r>
      <w:proofErr w:type="gramStart"/>
      <w:r>
        <w:rPr>
          <w:sz w:val="28"/>
          <w:szCs w:val="28"/>
        </w:rPr>
        <w:t>внесено в СИВ</w:t>
      </w:r>
      <w:proofErr w:type="gramEnd"/>
      <w:r>
        <w:rPr>
          <w:sz w:val="28"/>
          <w:szCs w:val="28"/>
        </w:rPr>
        <w:t xml:space="preserve"> ОПОП (Система информационного взаимодействия)</w:t>
      </w:r>
      <w:r>
        <w:rPr>
          <w:b/>
          <w:sz w:val="28"/>
          <w:szCs w:val="28"/>
        </w:rPr>
        <w:t xml:space="preserve"> – </w:t>
      </w:r>
      <w:r>
        <w:rPr>
          <w:sz w:val="28"/>
          <w:szCs w:val="28"/>
        </w:rPr>
        <w:t>2216 квартир,</w:t>
      </w:r>
      <w:r>
        <w:rPr>
          <w:b/>
          <w:sz w:val="28"/>
          <w:szCs w:val="28"/>
        </w:rPr>
        <w:t xml:space="preserve"> </w:t>
      </w:r>
      <w:r>
        <w:rPr>
          <w:rStyle w:val="no0020spacingchar"/>
          <w:rFonts w:eastAsia="Calibri"/>
          <w:bCs/>
          <w:iCs/>
          <w:sz w:val="28"/>
          <w:szCs w:val="28"/>
        </w:rPr>
        <w:t>за   2018</w:t>
      </w:r>
      <w:r>
        <w:rPr>
          <w:rStyle w:val="apple-converted-space"/>
          <w:bCs/>
          <w:iCs/>
          <w:sz w:val="28"/>
          <w:szCs w:val="28"/>
        </w:rPr>
        <w:t> </w:t>
      </w:r>
      <w:r>
        <w:rPr>
          <w:rStyle w:val="no0020spacingchar"/>
          <w:rFonts w:eastAsia="Calibri"/>
          <w:bCs/>
          <w:iCs/>
          <w:sz w:val="28"/>
          <w:szCs w:val="28"/>
        </w:rPr>
        <w:t xml:space="preserve">г. – 561 квартира, </w:t>
      </w:r>
      <w:r>
        <w:rPr>
          <w:sz w:val="28"/>
          <w:szCs w:val="28"/>
        </w:rPr>
        <w:t xml:space="preserve"> указанная информация  направлена в ОМВД по району Раменки г. Москвы. </w:t>
      </w:r>
      <w:r>
        <w:rPr>
          <w:b/>
          <w:sz w:val="28"/>
          <w:szCs w:val="28"/>
        </w:rPr>
        <w:t xml:space="preserve">  </w:t>
      </w:r>
      <w:r>
        <w:rPr>
          <w:sz w:val="28"/>
          <w:szCs w:val="28"/>
        </w:rPr>
        <w:t>В результате совместной работы с ОМВД в ИФНС № 29 в 2018г</w:t>
      </w:r>
      <w:proofErr w:type="gramStart"/>
      <w:r>
        <w:rPr>
          <w:sz w:val="28"/>
          <w:szCs w:val="28"/>
        </w:rPr>
        <w:t>.н</w:t>
      </w:r>
      <w:proofErr w:type="gramEnd"/>
      <w:r>
        <w:rPr>
          <w:sz w:val="28"/>
          <w:szCs w:val="28"/>
        </w:rPr>
        <w:t xml:space="preserve">аправлено 43 материала. Взыскано налогов – 1 (297.000 руб.). </w:t>
      </w:r>
    </w:p>
    <w:p w:rsidR="00D91AA7" w:rsidRDefault="00D91AA7" w:rsidP="00D91AA7">
      <w:pPr>
        <w:jc w:val="both"/>
        <w:rPr>
          <w:sz w:val="28"/>
          <w:szCs w:val="28"/>
        </w:rPr>
      </w:pPr>
      <w:r>
        <w:rPr>
          <w:sz w:val="28"/>
          <w:szCs w:val="28"/>
        </w:rPr>
        <w:t xml:space="preserve">        В</w:t>
      </w:r>
      <w:r>
        <w:rPr>
          <w:b/>
          <w:sz w:val="28"/>
          <w:szCs w:val="28"/>
        </w:rPr>
        <w:t xml:space="preserve"> </w:t>
      </w:r>
      <w:r>
        <w:rPr>
          <w:sz w:val="28"/>
          <w:szCs w:val="28"/>
        </w:rPr>
        <w:t>совет ОПОП района Раменки г. Москвы</w:t>
      </w:r>
      <w:r>
        <w:rPr>
          <w:b/>
          <w:sz w:val="28"/>
          <w:szCs w:val="28"/>
        </w:rPr>
        <w:t xml:space="preserve"> </w:t>
      </w:r>
      <w:r>
        <w:rPr>
          <w:rStyle w:val="no0020spacingchar"/>
          <w:rFonts w:eastAsia="Calibri"/>
          <w:bCs/>
          <w:iCs/>
          <w:sz w:val="28"/>
          <w:szCs w:val="28"/>
        </w:rPr>
        <w:t>за 9 месяцев 2018</w:t>
      </w:r>
      <w:r>
        <w:rPr>
          <w:rStyle w:val="apple-converted-space"/>
          <w:bCs/>
          <w:iCs/>
          <w:sz w:val="28"/>
          <w:szCs w:val="28"/>
        </w:rPr>
        <w:t> </w:t>
      </w:r>
      <w:r>
        <w:rPr>
          <w:rStyle w:val="no0020spacingchar"/>
          <w:rFonts w:eastAsia="Calibri"/>
          <w:bCs/>
          <w:iCs/>
          <w:sz w:val="28"/>
          <w:szCs w:val="28"/>
        </w:rPr>
        <w:t>г.</w:t>
      </w:r>
      <w:r>
        <w:rPr>
          <w:sz w:val="28"/>
          <w:szCs w:val="28"/>
        </w:rPr>
        <w:t xml:space="preserve"> и</w:t>
      </w:r>
      <w:r>
        <w:rPr>
          <w:b/>
          <w:sz w:val="28"/>
          <w:szCs w:val="28"/>
        </w:rPr>
        <w:t>з</w:t>
      </w:r>
      <w:r>
        <w:rPr>
          <w:sz w:val="28"/>
          <w:szCs w:val="28"/>
        </w:rPr>
        <w:t xml:space="preserve"> централизованного портала Правительства Москвы «Наш город», поступило 76 обращение. Указанные сообщения    своевременно отрабатываются с оформлением необходимых документов. </w:t>
      </w:r>
      <w:proofErr w:type="gramStart"/>
      <w:r>
        <w:rPr>
          <w:sz w:val="28"/>
          <w:szCs w:val="28"/>
        </w:rPr>
        <w:t>При этом только в 1 случае информация о незаконном проживание мигрантов в квартире подтвердилась.</w:t>
      </w:r>
      <w:proofErr w:type="gramEnd"/>
      <w:r>
        <w:rPr>
          <w:sz w:val="28"/>
          <w:szCs w:val="28"/>
        </w:rPr>
        <w:t xml:space="preserve"> К административной ответственности, </w:t>
      </w:r>
      <w:proofErr w:type="gramStart"/>
      <w:r>
        <w:rPr>
          <w:sz w:val="28"/>
          <w:szCs w:val="28"/>
        </w:rPr>
        <w:t>согласно</w:t>
      </w:r>
      <w:proofErr w:type="gramEnd"/>
      <w:r>
        <w:rPr>
          <w:sz w:val="28"/>
          <w:szCs w:val="28"/>
        </w:rPr>
        <w:t xml:space="preserve"> действующего законодательства, привлечен                          1 иностранный гражданин  и наложено штрафов на сумму 5 тысяч рублей. В 75 случаях  информация не подтвердилась (квартира отсутствует - 1, пустующая квартира - 18, проживают граждане РФ  -50, законные мигранты - 6). </w:t>
      </w:r>
    </w:p>
    <w:p w:rsidR="00D91AA7" w:rsidRDefault="00D91AA7" w:rsidP="00D91AA7">
      <w:pPr>
        <w:jc w:val="both"/>
        <w:rPr>
          <w:b/>
          <w:sz w:val="28"/>
          <w:szCs w:val="28"/>
        </w:rPr>
      </w:pPr>
      <w:r>
        <w:rPr>
          <w:sz w:val="28"/>
          <w:szCs w:val="28"/>
        </w:rPr>
        <w:t xml:space="preserve">Результаты работы председателей советов ОПОП района Раменки г. Москвы за   2018 год  внесены в  ИАС </w:t>
      </w:r>
      <w:proofErr w:type="spellStart"/>
      <w:r>
        <w:rPr>
          <w:sz w:val="28"/>
          <w:szCs w:val="28"/>
        </w:rPr>
        <w:t>МКОиОБ</w:t>
      </w:r>
      <w:proofErr w:type="spellEnd"/>
      <w:r>
        <w:rPr>
          <w:sz w:val="28"/>
          <w:szCs w:val="28"/>
        </w:rPr>
        <w:t xml:space="preserve"> </w:t>
      </w:r>
      <w:proofErr w:type="spellStart"/>
      <w:r>
        <w:rPr>
          <w:sz w:val="28"/>
          <w:szCs w:val="28"/>
        </w:rPr>
        <w:t>ДРБиПК</w:t>
      </w:r>
      <w:proofErr w:type="spellEnd"/>
      <w:r>
        <w:rPr>
          <w:sz w:val="28"/>
          <w:szCs w:val="28"/>
        </w:rPr>
        <w:t xml:space="preserve"> - модуля ОДПУ МГС ОПОП и  по основным направлениям деятельности</w:t>
      </w:r>
      <w:r>
        <w:rPr>
          <w:b/>
          <w:sz w:val="28"/>
          <w:szCs w:val="28"/>
        </w:rPr>
        <w:t xml:space="preserve"> </w:t>
      </w:r>
      <w:r>
        <w:rPr>
          <w:sz w:val="28"/>
          <w:szCs w:val="28"/>
        </w:rPr>
        <w:t>приведены ниже:</w:t>
      </w:r>
      <w:r>
        <w:rPr>
          <w:b/>
          <w:sz w:val="28"/>
          <w:szCs w:val="28"/>
        </w:rPr>
        <w:t xml:space="preserve">    </w:t>
      </w:r>
    </w:p>
    <w:p w:rsidR="00D91AA7" w:rsidRDefault="00D91AA7" w:rsidP="00D91AA7">
      <w:pPr>
        <w:pStyle w:val="ab"/>
        <w:numPr>
          <w:ilvl w:val="0"/>
          <w:numId w:val="18"/>
        </w:numPr>
        <w:jc w:val="both"/>
        <w:rPr>
          <w:rFonts w:ascii="Times New Roman" w:hAnsi="Times New Roman"/>
          <w:b/>
          <w:sz w:val="28"/>
          <w:szCs w:val="28"/>
        </w:rPr>
      </w:pPr>
      <w:r>
        <w:rPr>
          <w:rFonts w:ascii="Times New Roman" w:hAnsi="Times New Roman"/>
          <w:sz w:val="28"/>
          <w:szCs w:val="28"/>
        </w:rPr>
        <w:t xml:space="preserve">Поступило информаций (в том числе сообщений граждан) - 3829 (из расчета на 1 ОПОП – 547.00). </w:t>
      </w:r>
    </w:p>
    <w:p w:rsidR="00D91AA7" w:rsidRDefault="00D91AA7" w:rsidP="00D91AA7">
      <w:pPr>
        <w:pStyle w:val="ab"/>
        <w:numPr>
          <w:ilvl w:val="0"/>
          <w:numId w:val="18"/>
        </w:numPr>
        <w:jc w:val="both"/>
        <w:rPr>
          <w:rFonts w:ascii="Times New Roman" w:hAnsi="Times New Roman"/>
          <w:sz w:val="28"/>
          <w:szCs w:val="28"/>
        </w:rPr>
      </w:pPr>
      <w:r>
        <w:rPr>
          <w:rFonts w:ascii="Times New Roman" w:hAnsi="Times New Roman"/>
          <w:color w:val="000000"/>
          <w:sz w:val="28"/>
          <w:szCs w:val="28"/>
        </w:rPr>
        <w:t>Разработано и направлено предложений по укреплению общественного порядка (в том числе по сообщениям граждан) -</w:t>
      </w:r>
      <w:r>
        <w:rPr>
          <w:rFonts w:ascii="Times New Roman" w:hAnsi="Times New Roman"/>
          <w:b/>
          <w:sz w:val="28"/>
          <w:szCs w:val="28"/>
        </w:rPr>
        <w:t xml:space="preserve"> </w:t>
      </w:r>
      <w:r>
        <w:rPr>
          <w:rFonts w:ascii="Times New Roman" w:hAnsi="Times New Roman"/>
          <w:sz w:val="28"/>
          <w:szCs w:val="28"/>
        </w:rPr>
        <w:t xml:space="preserve">281 (из расчета на 1 ОПОП – 40.14). </w:t>
      </w:r>
    </w:p>
    <w:p w:rsidR="00D91AA7" w:rsidRDefault="00D91AA7" w:rsidP="00D91AA7">
      <w:pPr>
        <w:pStyle w:val="ab"/>
        <w:numPr>
          <w:ilvl w:val="0"/>
          <w:numId w:val="18"/>
        </w:numPr>
        <w:jc w:val="both"/>
        <w:rPr>
          <w:rFonts w:ascii="Times New Roman" w:hAnsi="Times New Roman"/>
          <w:sz w:val="28"/>
          <w:szCs w:val="28"/>
        </w:rPr>
      </w:pPr>
      <w:r>
        <w:rPr>
          <w:rFonts w:ascii="Times New Roman" w:hAnsi="Times New Roman"/>
          <w:color w:val="000000"/>
          <w:sz w:val="28"/>
          <w:szCs w:val="28"/>
        </w:rPr>
        <w:t xml:space="preserve">По результатам рассмотрения направлено информаций в органы государственной власти - 1029 </w:t>
      </w:r>
      <w:r>
        <w:rPr>
          <w:rFonts w:ascii="Times New Roman" w:hAnsi="Times New Roman"/>
          <w:sz w:val="28"/>
          <w:szCs w:val="28"/>
        </w:rPr>
        <w:t xml:space="preserve">(из расчета на 1 ОПОП – 147.00). </w:t>
      </w:r>
    </w:p>
    <w:p w:rsidR="00D91AA7" w:rsidRDefault="00D91AA7" w:rsidP="00D91AA7">
      <w:pPr>
        <w:pStyle w:val="ab"/>
        <w:numPr>
          <w:ilvl w:val="0"/>
          <w:numId w:val="18"/>
        </w:numPr>
        <w:jc w:val="both"/>
        <w:rPr>
          <w:rFonts w:ascii="Times New Roman" w:hAnsi="Times New Roman"/>
          <w:b/>
          <w:sz w:val="28"/>
          <w:szCs w:val="28"/>
        </w:rPr>
      </w:pPr>
      <w:r>
        <w:rPr>
          <w:rFonts w:ascii="Times New Roman" w:hAnsi="Times New Roman"/>
          <w:color w:val="000000"/>
          <w:sz w:val="28"/>
          <w:szCs w:val="28"/>
        </w:rPr>
        <w:t xml:space="preserve">Направлено информаций о фактах наркомании, токсикомании и употребления СДВ - 34 </w:t>
      </w:r>
      <w:r>
        <w:rPr>
          <w:rFonts w:ascii="Times New Roman" w:hAnsi="Times New Roman"/>
          <w:sz w:val="28"/>
          <w:szCs w:val="28"/>
        </w:rPr>
        <w:t xml:space="preserve">(из расчета на 1 ОПОП – 4.71). </w:t>
      </w:r>
    </w:p>
    <w:p w:rsidR="00D91AA7" w:rsidRPr="00D91AA7" w:rsidRDefault="00D91AA7" w:rsidP="00D91AA7">
      <w:pPr>
        <w:jc w:val="center"/>
        <w:rPr>
          <w:b/>
          <w:color w:val="C00000"/>
          <w:sz w:val="28"/>
          <w:szCs w:val="28"/>
        </w:rPr>
      </w:pPr>
      <w:r>
        <w:rPr>
          <w:color w:val="000000"/>
          <w:sz w:val="28"/>
          <w:szCs w:val="28"/>
        </w:rPr>
        <w:t xml:space="preserve">Направлено информаций о фактах нарушения миграционного законодательства – 166 </w:t>
      </w:r>
      <w:r>
        <w:rPr>
          <w:sz w:val="28"/>
          <w:szCs w:val="28"/>
        </w:rPr>
        <w:t xml:space="preserve">(из расчета на 1 ОПОП – 15.14).       </w:t>
      </w:r>
    </w:p>
    <w:p w:rsidR="004D2531" w:rsidRDefault="004D2531" w:rsidP="00474CF9">
      <w:pPr>
        <w:spacing w:line="276" w:lineRule="auto"/>
        <w:ind w:firstLine="851"/>
        <w:jc w:val="both"/>
        <w:rPr>
          <w:color w:val="000000" w:themeColor="text1"/>
          <w:sz w:val="28"/>
          <w:szCs w:val="28"/>
        </w:rPr>
      </w:pPr>
    </w:p>
    <w:p w:rsidR="00474CF9" w:rsidRDefault="00474CF9" w:rsidP="00474CF9">
      <w:pPr>
        <w:spacing w:line="276" w:lineRule="auto"/>
        <w:ind w:firstLine="851"/>
        <w:jc w:val="both"/>
        <w:rPr>
          <w:sz w:val="28"/>
          <w:szCs w:val="28"/>
        </w:rPr>
      </w:pPr>
      <w:r w:rsidRPr="00AF1EF0">
        <w:rPr>
          <w:color w:val="000000" w:themeColor="text1"/>
          <w:sz w:val="28"/>
          <w:szCs w:val="28"/>
        </w:rPr>
        <w:t xml:space="preserve"> </w:t>
      </w:r>
      <w:r w:rsidRPr="00474CF9">
        <w:rPr>
          <w:sz w:val="28"/>
          <w:szCs w:val="28"/>
        </w:rPr>
        <w:t xml:space="preserve">      </w:t>
      </w:r>
    </w:p>
    <w:p w:rsidR="008E05D9" w:rsidRDefault="008E05D9" w:rsidP="00474CF9">
      <w:pPr>
        <w:spacing w:line="276" w:lineRule="auto"/>
        <w:ind w:firstLine="851"/>
        <w:jc w:val="both"/>
        <w:rPr>
          <w:sz w:val="28"/>
          <w:szCs w:val="28"/>
        </w:rPr>
      </w:pPr>
    </w:p>
    <w:p w:rsidR="008E05D9" w:rsidRDefault="008E05D9" w:rsidP="00474CF9">
      <w:pPr>
        <w:spacing w:line="276" w:lineRule="auto"/>
        <w:ind w:firstLine="851"/>
        <w:jc w:val="both"/>
        <w:rPr>
          <w:sz w:val="28"/>
          <w:szCs w:val="28"/>
        </w:rPr>
      </w:pPr>
    </w:p>
    <w:p w:rsidR="008E05D9" w:rsidRDefault="008E05D9" w:rsidP="00474CF9">
      <w:pPr>
        <w:spacing w:line="276" w:lineRule="auto"/>
        <w:ind w:firstLine="851"/>
        <w:jc w:val="both"/>
        <w:rPr>
          <w:sz w:val="28"/>
          <w:szCs w:val="28"/>
        </w:rPr>
      </w:pPr>
    </w:p>
    <w:p w:rsidR="008E05D9" w:rsidRDefault="008E05D9" w:rsidP="00474CF9">
      <w:pPr>
        <w:spacing w:line="276" w:lineRule="auto"/>
        <w:ind w:firstLine="851"/>
        <w:jc w:val="both"/>
        <w:rPr>
          <w:sz w:val="28"/>
          <w:szCs w:val="28"/>
        </w:rPr>
      </w:pPr>
    </w:p>
    <w:p w:rsidR="00BD182C" w:rsidRPr="00EB7902" w:rsidRDefault="00BD182C" w:rsidP="00BD182C">
      <w:pPr>
        <w:jc w:val="center"/>
        <w:rPr>
          <w:b/>
          <w:color w:val="C00000"/>
          <w:sz w:val="28"/>
          <w:szCs w:val="28"/>
        </w:rPr>
      </w:pPr>
      <w:r w:rsidRPr="00EB7902">
        <w:rPr>
          <w:b/>
          <w:color w:val="C00000"/>
          <w:sz w:val="28"/>
          <w:szCs w:val="28"/>
        </w:rPr>
        <w:lastRenderedPageBreak/>
        <w:t>УЧАСТИЕ В РАБОТЕ ПО ПРЕДУПРЕЖДЕНИЮ И ЛИКВИДАЦИИ</w:t>
      </w:r>
    </w:p>
    <w:p w:rsidR="00BD182C" w:rsidRPr="00EB7902" w:rsidRDefault="00BD182C" w:rsidP="00BD182C">
      <w:pPr>
        <w:jc w:val="center"/>
        <w:rPr>
          <w:b/>
          <w:color w:val="C00000"/>
          <w:sz w:val="28"/>
          <w:szCs w:val="28"/>
        </w:rPr>
      </w:pPr>
      <w:r w:rsidRPr="00EB7902">
        <w:rPr>
          <w:b/>
          <w:color w:val="C00000"/>
          <w:sz w:val="28"/>
          <w:szCs w:val="28"/>
        </w:rPr>
        <w:t>ЧРЕЗВЫЧАЙНЫХ СИТУАЦИЙ И ОБЕСПЕЧЕНИЮ</w:t>
      </w:r>
    </w:p>
    <w:p w:rsidR="00BD182C" w:rsidRPr="00EB7902" w:rsidRDefault="00BD182C" w:rsidP="00BD182C">
      <w:pPr>
        <w:jc w:val="center"/>
        <w:rPr>
          <w:b/>
          <w:color w:val="FF0000"/>
          <w:sz w:val="28"/>
          <w:szCs w:val="28"/>
        </w:rPr>
      </w:pPr>
      <w:r w:rsidRPr="00EB7902">
        <w:rPr>
          <w:b/>
          <w:color w:val="C00000"/>
          <w:sz w:val="28"/>
          <w:szCs w:val="28"/>
        </w:rPr>
        <w:t>ПОЖАРНОЙ БЕЗОПАСНОСТИ</w:t>
      </w:r>
    </w:p>
    <w:p w:rsidR="000C12AF" w:rsidRPr="00D86D77" w:rsidRDefault="000C12AF" w:rsidP="00323692">
      <w:pPr>
        <w:rPr>
          <w:color w:val="FF0000"/>
        </w:rPr>
      </w:pPr>
    </w:p>
    <w:p w:rsidR="000C12AF" w:rsidRDefault="000C12AF" w:rsidP="00323692"/>
    <w:p w:rsidR="00356857" w:rsidRDefault="004B229D" w:rsidP="004B229D">
      <w:pPr>
        <w:ind w:firstLine="709"/>
        <w:jc w:val="both"/>
        <w:rPr>
          <w:sz w:val="28"/>
          <w:szCs w:val="28"/>
        </w:rPr>
      </w:pPr>
      <w:r>
        <w:rPr>
          <w:sz w:val="28"/>
          <w:szCs w:val="28"/>
        </w:rPr>
        <w:t>Р</w:t>
      </w:r>
      <w:r w:rsidR="00356857">
        <w:rPr>
          <w:sz w:val="28"/>
          <w:szCs w:val="28"/>
        </w:rPr>
        <w:t>аспоряжением главы управы утверждено «Положение о создании в районе единой дежурно – диспетчерской службы».</w:t>
      </w:r>
    </w:p>
    <w:p w:rsidR="00356857" w:rsidRDefault="00356857" w:rsidP="00356857">
      <w:pPr>
        <w:jc w:val="both"/>
        <w:rPr>
          <w:sz w:val="28"/>
          <w:szCs w:val="28"/>
        </w:rPr>
      </w:pPr>
      <w:r>
        <w:rPr>
          <w:sz w:val="28"/>
          <w:szCs w:val="28"/>
        </w:rPr>
        <w:t xml:space="preserve">         </w:t>
      </w:r>
      <w:proofErr w:type="gramStart"/>
      <w:r>
        <w:rPr>
          <w:sz w:val="28"/>
          <w:szCs w:val="28"/>
        </w:rPr>
        <w:t>Единая дежурно-диспетчерская служба района Раменки города Москвы является органом повседневного контроля оперативно-диспетчерского управления районного звена Московской городской территориальной системы единой государственной системы предупреждения и ликвидации ЧС, обеспечения пожарной безопасности, позволяющая в круглосуточном режиме в минимальные сроки обеспечивать оперативное реагирование и взаимодействие руководства района и пожарно-спасательных формирований в ликвидации ЧС, пожаров и их последствий.</w:t>
      </w:r>
      <w:proofErr w:type="gramEnd"/>
    </w:p>
    <w:p w:rsidR="00356857" w:rsidRDefault="00356857" w:rsidP="00356857">
      <w:pPr>
        <w:jc w:val="both"/>
        <w:rPr>
          <w:sz w:val="28"/>
          <w:szCs w:val="28"/>
        </w:rPr>
      </w:pPr>
      <w:r>
        <w:rPr>
          <w:sz w:val="28"/>
          <w:szCs w:val="28"/>
        </w:rPr>
        <w:t xml:space="preserve">          На территории района, на базе ГБУ «</w:t>
      </w:r>
      <w:proofErr w:type="spellStart"/>
      <w:r>
        <w:rPr>
          <w:sz w:val="28"/>
          <w:szCs w:val="28"/>
        </w:rPr>
        <w:t>Жилищник</w:t>
      </w:r>
      <w:proofErr w:type="spellEnd"/>
      <w:r>
        <w:rPr>
          <w:sz w:val="28"/>
          <w:szCs w:val="28"/>
        </w:rPr>
        <w:t xml:space="preserve"> района Раменки» функционирует ЕДДС, включающая 10 ОДС с круглосуточным дежурством с общим количеством диспетчеров 40 человек. </w:t>
      </w:r>
    </w:p>
    <w:p w:rsidR="00356857" w:rsidRDefault="00356857" w:rsidP="00356857">
      <w:pPr>
        <w:jc w:val="both"/>
        <w:rPr>
          <w:sz w:val="28"/>
          <w:szCs w:val="28"/>
        </w:rPr>
      </w:pPr>
      <w:r>
        <w:rPr>
          <w:sz w:val="28"/>
          <w:szCs w:val="28"/>
        </w:rPr>
        <w:t xml:space="preserve">          Всеми необходимыми средствами связи и обработки информации ЕДДС района </w:t>
      </w:r>
      <w:proofErr w:type="gramStart"/>
      <w:r>
        <w:rPr>
          <w:sz w:val="28"/>
          <w:szCs w:val="28"/>
        </w:rPr>
        <w:t>обеспечена</w:t>
      </w:r>
      <w:proofErr w:type="gramEnd"/>
      <w:r>
        <w:rPr>
          <w:sz w:val="28"/>
          <w:szCs w:val="28"/>
        </w:rPr>
        <w:t>.</w:t>
      </w:r>
    </w:p>
    <w:p w:rsidR="00356857" w:rsidRDefault="00356857" w:rsidP="00356857">
      <w:pPr>
        <w:jc w:val="both"/>
        <w:rPr>
          <w:sz w:val="28"/>
          <w:szCs w:val="28"/>
        </w:rPr>
      </w:pPr>
      <w:r>
        <w:rPr>
          <w:sz w:val="28"/>
          <w:szCs w:val="28"/>
        </w:rPr>
        <w:t xml:space="preserve">          В управе района реализована система экстренного оповещения и принятия решений «Система 112» </w:t>
      </w:r>
    </w:p>
    <w:p w:rsidR="00356857" w:rsidRDefault="00356857" w:rsidP="00356857">
      <w:pPr>
        <w:jc w:val="both"/>
        <w:rPr>
          <w:sz w:val="28"/>
          <w:szCs w:val="28"/>
        </w:rPr>
      </w:pPr>
      <w:r>
        <w:rPr>
          <w:sz w:val="28"/>
          <w:szCs w:val="28"/>
        </w:rPr>
        <w:t xml:space="preserve">          В 2018 году управой района проведено 2 штабные тренировки.</w:t>
      </w:r>
    </w:p>
    <w:p w:rsidR="00356857" w:rsidRDefault="00356857" w:rsidP="00356857">
      <w:pPr>
        <w:jc w:val="both"/>
        <w:rPr>
          <w:sz w:val="28"/>
          <w:szCs w:val="28"/>
        </w:rPr>
      </w:pPr>
      <w:r>
        <w:rPr>
          <w:sz w:val="28"/>
          <w:szCs w:val="28"/>
        </w:rPr>
        <w:t xml:space="preserve">          Занятия с жителями проводятся в Учебно-консультационном пункте на базе ГБУ «</w:t>
      </w:r>
      <w:proofErr w:type="spellStart"/>
      <w:r>
        <w:rPr>
          <w:sz w:val="28"/>
          <w:szCs w:val="28"/>
        </w:rPr>
        <w:t>Жилищник</w:t>
      </w:r>
      <w:proofErr w:type="spellEnd"/>
      <w:r>
        <w:rPr>
          <w:sz w:val="28"/>
          <w:szCs w:val="28"/>
        </w:rPr>
        <w:t>».</w:t>
      </w:r>
    </w:p>
    <w:p w:rsidR="00356857" w:rsidRPr="00356D5A" w:rsidRDefault="00356857" w:rsidP="00356857">
      <w:pPr>
        <w:jc w:val="both"/>
        <w:rPr>
          <w:sz w:val="28"/>
          <w:szCs w:val="28"/>
        </w:rPr>
      </w:pPr>
      <w:r>
        <w:rPr>
          <w:sz w:val="28"/>
          <w:szCs w:val="28"/>
        </w:rPr>
        <w:t xml:space="preserve">          </w:t>
      </w:r>
      <w:r w:rsidRPr="00356D5A">
        <w:rPr>
          <w:sz w:val="28"/>
          <w:szCs w:val="28"/>
        </w:rPr>
        <w:t>В 2018 году управа района и ГБУ «</w:t>
      </w:r>
      <w:proofErr w:type="spellStart"/>
      <w:r w:rsidRPr="00356D5A">
        <w:rPr>
          <w:sz w:val="28"/>
          <w:szCs w:val="28"/>
        </w:rPr>
        <w:t>Жилищник</w:t>
      </w:r>
      <w:proofErr w:type="spellEnd"/>
      <w:r w:rsidRPr="00356D5A">
        <w:rPr>
          <w:sz w:val="28"/>
          <w:szCs w:val="28"/>
        </w:rPr>
        <w:t>» подвергались инспекции Департаментом ГОЧС и ПБ города Москвы по вопросам Гражданской обороны, предупреждения и ликвидации ЧС. Район с задачей справился полностью.</w:t>
      </w:r>
    </w:p>
    <w:p w:rsidR="00356857" w:rsidRDefault="00356857" w:rsidP="00356857">
      <w:pPr>
        <w:jc w:val="both"/>
        <w:rPr>
          <w:sz w:val="28"/>
          <w:szCs w:val="28"/>
        </w:rPr>
      </w:pPr>
      <w:r>
        <w:rPr>
          <w:sz w:val="28"/>
          <w:szCs w:val="28"/>
        </w:rPr>
        <w:t xml:space="preserve">         В 2018 году закуплено имущество для оборудования Пункта временного размещения – 50 раскладушек с постельными принадлежностями и бельем, термоса и посуда для организации питания.</w:t>
      </w:r>
    </w:p>
    <w:p w:rsidR="00356857" w:rsidRDefault="00356857" w:rsidP="00356857">
      <w:pPr>
        <w:jc w:val="both"/>
        <w:rPr>
          <w:sz w:val="28"/>
          <w:szCs w:val="28"/>
        </w:rPr>
      </w:pPr>
      <w:r>
        <w:rPr>
          <w:sz w:val="28"/>
          <w:szCs w:val="28"/>
        </w:rPr>
        <w:t xml:space="preserve">        В 2019 году будет продолжена работа по совершенствованию районного территориального звена МГСЧС.</w:t>
      </w:r>
    </w:p>
    <w:p w:rsidR="00356857" w:rsidRDefault="00356857" w:rsidP="00356857">
      <w:pPr>
        <w:jc w:val="both"/>
        <w:rPr>
          <w:sz w:val="28"/>
          <w:szCs w:val="28"/>
        </w:rPr>
      </w:pPr>
    </w:p>
    <w:p w:rsidR="00356857" w:rsidRDefault="00356857" w:rsidP="00356857"/>
    <w:p w:rsidR="00260767" w:rsidRDefault="00260767" w:rsidP="00061962">
      <w:pPr>
        <w:autoSpaceDE w:val="0"/>
        <w:autoSpaceDN w:val="0"/>
        <w:adjustRightInd w:val="0"/>
        <w:spacing w:before="240"/>
        <w:jc w:val="center"/>
        <w:rPr>
          <w:b/>
          <w:sz w:val="28"/>
          <w:szCs w:val="28"/>
        </w:rPr>
      </w:pPr>
    </w:p>
    <w:p w:rsidR="00260767" w:rsidRDefault="00260767" w:rsidP="00061962">
      <w:pPr>
        <w:autoSpaceDE w:val="0"/>
        <w:autoSpaceDN w:val="0"/>
        <w:adjustRightInd w:val="0"/>
        <w:spacing w:before="240"/>
        <w:jc w:val="center"/>
        <w:rPr>
          <w:b/>
          <w:sz w:val="28"/>
          <w:szCs w:val="28"/>
        </w:rPr>
      </w:pPr>
    </w:p>
    <w:p w:rsidR="00260767" w:rsidRDefault="00260767"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4B229D" w:rsidRDefault="004B229D" w:rsidP="00061962">
      <w:pPr>
        <w:autoSpaceDE w:val="0"/>
        <w:autoSpaceDN w:val="0"/>
        <w:adjustRightInd w:val="0"/>
        <w:spacing w:before="240"/>
        <w:jc w:val="center"/>
        <w:rPr>
          <w:b/>
          <w:sz w:val="28"/>
          <w:szCs w:val="28"/>
        </w:rPr>
      </w:pPr>
    </w:p>
    <w:p w:rsidR="004B229D" w:rsidRDefault="004B229D"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356D5A" w:rsidRDefault="00356D5A" w:rsidP="00061962">
      <w:pPr>
        <w:autoSpaceDE w:val="0"/>
        <w:autoSpaceDN w:val="0"/>
        <w:adjustRightInd w:val="0"/>
        <w:spacing w:before="240"/>
        <w:jc w:val="center"/>
        <w:rPr>
          <w:b/>
          <w:sz w:val="28"/>
          <w:szCs w:val="28"/>
        </w:rPr>
      </w:pPr>
    </w:p>
    <w:p w:rsidR="00061962" w:rsidRPr="005C5335" w:rsidRDefault="00061962" w:rsidP="00061962">
      <w:pPr>
        <w:autoSpaceDE w:val="0"/>
        <w:autoSpaceDN w:val="0"/>
        <w:adjustRightInd w:val="0"/>
        <w:spacing w:before="240"/>
        <w:jc w:val="center"/>
        <w:rPr>
          <w:b/>
          <w:sz w:val="28"/>
          <w:szCs w:val="28"/>
        </w:rPr>
      </w:pPr>
      <w:r w:rsidRPr="005C5335">
        <w:rPr>
          <w:b/>
          <w:sz w:val="28"/>
          <w:szCs w:val="28"/>
          <w:lang w:val="en-US"/>
        </w:rPr>
        <w:t>III</w:t>
      </w:r>
      <w:r w:rsidRPr="005C5335">
        <w:rPr>
          <w:b/>
          <w:sz w:val="28"/>
          <w:szCs w:val="28"/>
        </w:rPr>
        <w:t xml:space="preserve"> ЧАСТЬ</w:t>
      </w:r>
    </w:p>
    <w:p w:rsidR="00061962" w:rsidRPr="0079406F" w:rsidRDefault="00061962" w:rsidP="00061962">
      <w:pPr>
        <w:autoSpaceDE w:val="0"/>
        <w:autoSpaceDN w:val="0"/>
        <w:adjustRightInd w:val="0"/>
        <w:ind w:firstLine="709"/>
        <w:jc w:val="both"/>
        <w:rPr>
          <w:b/>
          <w:sz w:val="16"/>
          <w:szCs w:val="16"/>
        </w:rPr>
      </w:pPr>
    </w:p>
    <w:p w:rsidR="00061962" w:rsidRDefault="00061962" w:rsidP="00061962">
      <w:pPr>
        <w:autoSpaceDE w:val="0"/>
        <w:autoSpaceDN w:val="0"/>
        <w:adjustRightInd w:val="0"/>
        <w:jc w:val="center"/>
        <w:rPr>
          <w:b/>
          <w:color w:val="C00000"/>
          <w:sz w:val="28"/>
          <w:szCs w:val="28"/>
        </w:rPr>
      </w:pPr>
      <w:r w:rsidRPr="005C5335">
        <w:rPr>
          <w:b/>
          <w:color w:val="C00000"/>
          <w:sz w:val="28"/>
          <w:szCs w:val="28"/>
        </w:rPr>
        <w:t>ОТВЕТЫ НА ВОПРОСЫ, ПОСТАВЛЕННЫЕ СОВЕТОМ ДЕПУТАТОВ</w:t>
      </w:r>
    </w:p>
    <w:p w:rsidR="000C12AF" w:rsidRDefault="000C12AF" w:rsidP="00323692"/>
    <w:p w:rsidR="000C12AF" w:rsidRDefault="000C12AF" w:rsidP="00323692"/>
    <w:p w:rsidR="000C12AF" w:rsidRDefault="000C12AF" w:rsidP="00323692"/>
    <w:p w:rsidR="000C12AF" w:rsidRDefault="000C12AF" w:rsidP="00323692"/>
    <w:p w:rsidR="000C12AF" w:rsidRDefault="000C12AF" w:rsidP="00323692"/>
    <w:p w:rsidR="000C12AF" w:rsidRDefault="000C12AF" w:rsidP="00323692"/>
    <w:p w:rsidR="000C12AF" w:rsidRDefault="000C12AF" w:rsidP="00323692"/>
    <w:sectPr w:rsidR="000C12AF" w:rsidSect="00323692">
      <w:footerReference w:type="default" r:id="rId2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9A" w:rsidRDefault="00EC589A" w:rsidP="00205179">
      <w:r>
        <w:separator/>
      </w:r>
    </w:p>
  </w:endnote>
  <w:endnote w:type="continuationSeparator" w:id="0">
    <w:p w:rsidR="00EC589A" w:rsidRDefault="00EC589A" w:rsidP="0020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40244"/>
      <w:docPartObj>
        <w:docPartGallery w:val="Page Numbers (Bottom of Page)"/>
        <w:docPartUnique/>
      </w:docPartObj>
    </w:sdtPr>
    <w:sdtContent>
      <w:p w:rsidR="00205179" w:rsidRDefault="00205179">
        <w:pPr>
          <w:pStyle w:val="a7"/>
          <w:jc w:val="center"/>
        </w:pPr>
      </w:p>
      <w:p w:rsidR="00205179" w:rsidRDefault="00205179">
        <w:pPr>
          <w:pStyle w:val="a7"/>
          <w:jc w:val="center"/>
        </w:pPr>
        <w:r>
          <w:fldChar w:fldCharType="begin"/>
        </w:r>
        <w:r>
          <w:instrText>PAGE   \* MERGEFORMAT</w:instrText>
        </w:r>
        <w:r>
          <w:fldChar w:fldCharType="separate"/>
        </w:r>
        <w:r w:rsidR="008E05D9">
          <w:rPr>
            <w:noProof/>
          </w:rPr>
          <w:t>1</w:t>
        </w:r>
        <w:r>
          <w:fldChar w:fldCharType="end"/>
        </w:r>
      </w:p>
    </w:sdtContent>
  </w:sdt>
  <w:p w:rsidR="00205179" w:rsidRDefault="002051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9A" w:rsidRDefault="00EC589A" w:rsidP="00205179">
      <w:r>
        <w:separator/>
      </w:r>
    </w:p>
  </w:footnote>
  <w:footnote w:type="continuationSeparator" w:id="0">
    <w:p w:rsidR="00EC589A" w:rsidRDefault="00EC589A" w:rsidP="00205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6CC3"/>
    <w:multiLevelType w:val="hybridMultilevel"/>
    <w:tmpl w:val="477CC81E"/>
    <w:lvl w:ilvl="0" w:tplc="E7B80BD4">
      <w:start w:val="1"/>
      <w:numFmt w:val="decimal"/>
      <w:lvlText w:val="%1."/>
      <w:lvlJc w:val="left"/>
      <w:pPr>
        <w:ind w:left="1636" w:hanging="360"/>
      </w:pPr>
      <w:rPr>
        <w:rFonts w:hint="default"/>
      </w:rPr>
    </w:lvl>
    <w:lvl w:ilvl="1" w:tplc="04190019">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E0213C0"/>
    <w:multiLevelType w:val="multilevel"/>
    <w:tmpl w:val="1996D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C18A0"/>
    <w:multiLevelType w:val="multilevel"/>
    <w:tmpl w:val="DA98941E"/>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nsid w:val="19435B29"/>
    <w:multiLevelType w:val="hybridMultilevel"/>
    <w:tmpl w:val="0D9ED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61F04"/>
    <w:multiLevelType w:val="hybridMultilevel"/>
    <w:tmpl w:val="A9CE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6F7FC4"/>
    <w:multiLevelType w:val="multilevel"/>
    <w:tmpl w:val="24ECFB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1D602F"/>
    <w:multiLevelType w:val="multilevel"/>
    <w:tmpl w:val="F1CCCD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9381269"/>
    <w:multiLevelType w:val="hybridMultilevel"/>
    <w:tmpl w:val="B126AA84"/>
    <w:lvl w:ilvl="0" w:tplc="8CE0E73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323D0F7D"/>
    <w:multiLevelType w:val="hybridMultilevel"/>
    <w:tmpl w:val="81C4B1B6"/>
    <w:lvl w:ilvl="0" w:tplc="F674852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99087E"/>
    <w:multiLevelType w:val="hybridMultilevel"/>
    <w:tmpl w:val="6E52C63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2CF4737"/>
    <w:multiLevelType w:val="multilevel"/>
    <w:tmpl w:val="8E20D8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A9A417D"/>
    <w:multiLevelType w:val="hybridMultilevel"/>
    <w:tmpl w:val="0A8E3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022EC6"/>
    <w:multiLevelType w:val="hybridMultilevel"/>
    <w:tmpl w:val="21D073D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51207964"/>
    <w:multiLevelType w:val="hybridMultilevel"/>
    <w:tmpl w:val="9F120A2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nsid w:val="558C282A"/>
    <w:multiLevelType w:val="hybridMultilevel"/>
    <w:tmpl w:val="4E8CCE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9B4139"/>
    <w:multiLevelType w:val="hybridMultilevel"/>
    <w:tmpl w:val="BF8C1322"/>
    <w:lvl w:ilvl="0" w:tplc="DFC4EF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286786F"/>
    <w:multiLevelType w:val="hybridMultilevel"/>
    <w:tmpl w:val="FF8EA9F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3EE6B62"/>
    <w:multiLevelType w:val="multilevel"/>
    <w:tmpl w:val="B84CE8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670440E7"/>
    <w:multiLevelType w:val="multilevel"/>
    <w:tmpl w:val="24867FC0"/>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B9E669C"/>
    <w:multiLevelType w:val="hybridMultilevel"/>
    <w:tmpl w:val="B55CFDC4"/>
    <w:lvl w:ilvl="0" w:tplc="CEF2B35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CC10714"/>
    <w:multiLevelType w:val="hybridMultilevel"/>
    <w:tmpl w:val="8D64B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FB0758"/>
    <w:multiLevelType w:val="hybridMultilevel"/>
    <w:tmpl w:val="AF48E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E41B6C"/>
    <w:multiLevelType w:val="multilevel"/>
    <w:tmpl w:val="B84CE8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76171B0C"/>
    <w:multiLevelType w:val="multilevel"/>
    <w:tmpl w:val="55F87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816BBB"/>
    <w:multiLevelType w:val="hybridMultilevel"/>
    <w:tmpl w:val="5BBA818E"/>
    <w:lvl w:ilvl="0" w:tplc="1518B1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7DA16A1E"/>
    <w:multiLevelType w:val="hybridMultilevel"/>
    <w:tmpl w:val="C382023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9"/>
  </w:num>
  <w:num w:numId="2">
    <w:abstractNumId w:val="22"/>
  </w:num>
  <w:num w:numId="3">
    <w:abstractNumId w:val="9"/>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num>
  <w:num w:numId="7">
    <w:abstractNumId w:val="17"/>
  </w:num>
  <w:num w:numId="8">
    <w:abstractNumId w:val="1"/>
  </w:num>
  <w:num w:numId="9">
    <w:abstractNumId w:val="21"/>
  </w:num>
  <w:num w:numId="10">
    <w:abstractNumId w:val="20"/>
  </w:num>
  <w:num w:numId="11">
    <w:abstractNumId w:val="11"/>
  </w:num>
  <w:num w:numId="12">
    <w:abstractNumId w:val="4"/>
  </w:num>
  <w:num w:numId="13">
    <w:abstractNumId w:val="14"/>
  </w:num>
  <w:num w:numId="14">
    <w:abstractNumId w:val="3"/>
  </w:num>
  <w:num w:numId="15">
    <w:abstractNumId w:val="10"/>
  </w:num>
  <w:num w:numId="16">
    <w:abstractNumId w:val="8"/>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25"/>
  </w:num>
  <w:num w:numId="22">
    <w:abstractNumId w:val="12"/>
  </w:num>
  <w:num w:numId="23">
    <w:abstractNumId w:val="13"/>
  </w:num>
  <w:num w:numId="24">
    <w:abstractNumId w:val="23"/>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AB"/>
    <w:rsid w:val="00061962"/>
    <w:rsid w:val="000C12AF"/>
    <w:rsid w:val="00205179"/>
    <w:rsid w:val="00260767"/>
    <w:rsid w:val="00323692"/>
    <w:rsid w:val="00356857"/>
    <w:rsid w:val="00356D5A"/>
    <w:rsid w:val="00377722"/>
    <w:rsid w:val="003B571D"/>
    <w:rsid w:val="003D00CB"/>
    <w:rsid w:val="004514AF"/>
    <w:rsid w:val="00474CF9"/>
    <w:rsid w:val="00487403"/>
    <w:rsid w:val="004A31F7"/>
    <w:rsid w:val="004B229D"/>
    <w:rsid w:val="004C0415"/>
    <w:rsid w:val="004D2531"/>
    <w:rsid w:val="004D7066"/>
    <w:rsid w:val="00576EA4"/>
    <w:rsid w:val="00592443"/>
    <w:rsid w:val="005C2F14"/>
    <w:rsid w:val="005E14E6"/>
    <w:rsid w:val="00605DAB"/>
    <w:rsid w:val="00790FF6"/>
    <w:rsid w:val="007C055F"/>
    <w:rsid w:val="0088607A"/>
    <w:rsid w:val="0088617E"/>
    <w:rsid w:val="008E05D9"/>
    <w:rsid w:val="009E5B0C"/>
    <w:rsid w:val="00B03929"/>
    <w:rsid w:val="00BD182C"/>
    <w:rsid w:val="00CD317B"/>
    <w:rsid w:val="00D66F10"/>
    <w:rsid w:val="00D73090"/>
    <w:rsid w:val="00D86D77"/>
    <w:rsid w:val="00D91AA7"/>
    <w:rsid w:val="00DE5855"/>
    <w:rsid w:val="00E824A2"/>
    <w:rsid w:val="00EC589A"/>
    <w:rsid w:val="00ED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369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23692"/>
    <w:rPr>
      <w:rFonts w:ascii="Calibri" w:eastAsia="Calibri" w:hAnsi="Calibri" w:cs="Times New Roman"/>
    </w:rPr>
  </w:style>
  <w:style w:type="paragraph" w:styleId="a5">
    <w:name w:val="header"/>
    <w:basedOn w:val="a"/>
    <w:link w:val="a6"/>
    <w:uiPriority w:val="99"/>
    <w:unhideWhenUsed/>
    <w:rsid w:val="00323692"/>
    <w:pPr>
      <w:tabs>
        <w:tab w:val="center" w:pos="4677"/>
        <w:tab w:val="right" w:pos="9355"/>
      </w:tabs>
      <w:spacing w:after="200" w:line="276" w:lineRule="auto"/>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323692"/>
    <w:rPr>
      <w:rFonts w:ascii="Calibri" w:eastAsia="Calibri" w:hAnsi="Calibri" w:cs="Times New Roman"/>
    </w:rPr>
  </w:style>
  <w:style w:type="paragraph" w:styleId="a7">
    <w:name w:val="footer"/>
    <w:basedOn w:val="a"/>
    <w:link w:val="a8"/>
    <w:uiPriority w:val="99"/>
    <w:unhideWhenUsed/>
    <w:rsid w:val="00323692"/>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323692"/>
    <w:rPr>
      <w:rFonts w:ascii="Calibri" w:eastAsia="Calibri" w:hAnsi="Calibri" w:cs="Times New Roman"/>
    </w:rPr>
  </w:style>
  <w:style w:type="paragraph" w:styleId="a9">
    <w:name w:val="Balloon Text"/>
    <w:basedOn w:val="a"/>
    <w:link w:val="aa"/>
    <w:uiPriority w:val="99"/>
    <w:semiHidden/>
    <w:unhideWhenUsed/>
    <w:rsid w:val="00323692"/>
    <w:rPr>
      <w:rFonts w:ascii="Segoe UI" w:eastAsia="Calibri" w:hAnsi="Segoe UI" w:cs="Segoe UI"/>
      <w:sz w:val="18"/>
      <w:szCs w:val="18"/>
      <w:lang w:eastAsia="en-US"/>
    </w:rPr>
  </w:style>
  <w:style w:type="character" w:customStyle="1" w:styleId="aa">
    <w:name w:val="Текст выноски Знак"/>
    <w:basedOn w:val="a0"/>
    <w:link w:val="a9"/>
    <w:uiPriority w:val="99"/>
    <w:semiHidden/>
    <w:rsid w:val="00323692"/>
    <w:rPr>
      <w:rFonts w:ascii="Segoe UI" w:eastAsia="Calibri" w:hAnsi="Segoe UI" w:cs="Segoe UI"/>
      <w:sz w:val="18"/>
      <w:szCs w:val="18"/>
    </w:rPr>
  </w:style>
  <w:style w:type="paragraph" w:styleId="ab">
    <w:name w:val="List Paragraph"/>
    <w:basedOn w:val="a"/>
    <w:uiPriority w:val="34"/>
    <w:qFormat/>
    <w:rsid w:val="00323692"/>
    <w:pPr>
      <w:spacing w:after="200" w:line="276" w:lineRule="auto"/>
      <w:ind w:left="720"/>
      <w:contextualSpacing/>
    </w:pPr>
    <w:rPr>
      <w:rFonts w:ascii="Calibri" w:hAnsi="Calibri"/>
      <w:sz w:val="22"/>
      <w:szCs w:val="22"/>
    </w:rPr>
  </w:style>
  <w:style w:type="paragraph" w:styleId="ac">
    <w:name w:val="Normal (Web)"/>
    <w:basedOn w:val="a"/>
    <w:uiPriority w:val="99"/>
    <w:unhideWhenUsed/>
    <w:rsid w:val="00323692"/>
    <w:pPr>
      <w:spacing w:before="100" w:beforeAutospacing="1" w:after="100" w:afterAutospacing="1"/>
    </w:pPr>
  </w:style>
  <w:style w:type="table" w:styleId="ad">
    <w:name w:val="Table Grid"/>
    <w:basedOn w:val="a1"/>
    <w:uiPriority w:val="59"/>
    <w:rsid w:val="003236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4D7066"/>
    <w:rPr>
      <w:color w:val="0000FF"/>
      <w:u w:val="single"/>
    </w:rPr>
  </w:style>
  <w:style w:type="character" w:customStyle="1" w:styleId="apple-converted-space">
    <w:name w:val="apple-converted-space"/>
    <w:basedOn w:val="a0"/>
    <w:rsid w:val="004D7066"/>
  </w:style>
  <w:style w:type="character" w:customStyle="1" w:styleId="underlinea">
    <w:name w:val="underline_a"/>
    <w:basedOn w:val="a0"/>
    <w:rsid w:val="004D7066"/>
  </w:style>
  <w:style w:type="character" w:customStyle="1" w:styleId="Exact">
    <w:name w:val="Основной текст Exact"/>
    <w:basedOn w:val="a0"/>
    <w:rsid w:val="00592443"/>
    <w:rPr>
      <w:rFonts w:ascii="Sylfaen" w:eastAsia="Sylfaen" w:hAnsi="Sylfaen" w:cs="Sylfaen"/>
      <w:b w:val="0"/>
      <w:bCs w:val="0"/>
      <w:i w:val="0"/>
      <w:iCs w:val="0"/>
      <w:smallCaps w:val="0"/>
      <w:strike w:val="0"/>
      <w:spacing w:val="20"/>
      <w:sz w:val="18"/>
      <w:szCs w:val="18"/>
      <w:u w:val="none"/>
    </w:rPr>
  </w:style>
  <w:style w:type="paragraph" w:customStyle="1" w:styleId="dash041e0431044b0447043d044b0439">
    <w:name w:val="dash041e_0431_044b_0447_043d_044b_0439"/>
    <w:basedOn w:val="a"/>
    <w:rsid w:val="00D91AA7"/>
    <w:pPr>
      <w:spacing w:before="100" w:beforeAutospacing="1" w:after="100" w:afterAutospacing="1"/>
    </w:pPr>
  </w:style>
  <w:style w:type="paragraph" w:customStyle="1" w:styleId="no0020spacing">
    <w:name w:val="no_0020spacing"/>
    <w:basedOn w:val="a"/>
    <w:rsid w:val="00D91AA7"/>
    <w:pPr>
      <w:spacing w:before="100" w:beforeAutospacing="1" w:after="100" w:afterAutospacing="1"/>
    </w:pPr>
  </w:style>
  <w:style w:type="character" w:customStyle="1" w:styleId="dash041e0431044b0447043d044b0439char">
    <w:name w:val="dash041e_0431_044b_0447_043d_044b_0439__char"/>
    <w:basedOn w:val="a0"/>
    <w:rsid w:val="00D91AA7"/>
  </w:style>
  <w:style w:type="character" w:customStyle="1" w:styleId="no0020spacingchar">
    <w:name w:val="no_0020spacing__char"/>
    <w:basedOn w:val="a0"/>
    <w:rsid w:val="00D91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369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23692"/>
    <w:rPr>
      <w:rFonts w:ascii="Calibri" w:eastAsia="Calibri" w:hAnsi="Calibri" w:cs="Times New Roman"/>
    </w:rPr>
  </w:style>
  <w:style w:type="paragraph" w:styleId="a5">
    <w:name w:val="header"/>
    <w:basedOn w:val="a"/>
    <w:link w:val="a6"/>
    <w:uiPriority w:val="99"/>
    <w:unhideWhenUsed/>
    <w:rsid w:val="00323692"/>
    <w:pPr>
      <w:tabs>
        <w:tab w:val="center" w:pos="4677"/>
        <w:tab w:val="right" w:pos="9355"/>
      </w:tabs>
      <w:spacing w:after="200" w:line="276" w:lineRule="auto"/>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323692"/>
    <w:rPr>
      <w:rFonts w:ascii="Calibri" w:eastAsia="Calibri" w:hAnsi="Calibri" w:cs="Times New Roman"/>
    </w:rPr>
  </w:style>
  <w:style w:type="paragraph" w:styleId="a7">
    <w:name w:val="footer"/>
    <w:basedOn w:val="a"/>
    <w:link w:val="a8"/>
    <w:uiPriority w:val="99"/>
    <w:unhideWhenUsed/>
    <w:rsid w:val="00323692"/>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323692"/>
    <w:rPr>
      <w:rFonts w:ascii="Calibri" w:eastAsia="Calibri" w:hAnsi="Calibri" w:cs="Times New Roman"/>
    </w:rPr>
  </w:style>
  <w:style w:type="paragraph" w:styleId="a9">
    <w:name w:val="Balloon Text"/>
    <w:basedOn w:val="a"/>
    <w:link w:val="aa"/>
    <w:uiPriority w:val="99"/>
    <w:semiHidden/>
    <w:unhideWhenUsed/>
    <w:rsid w:val="00323692"/>
    <w:rPr>
      <w:rFonts w:ascii="Segoe UI" w:eastAsia="Calibri" w:hAnsi="Segoe UI" w:cs="Segoe UI"/>
      <w:sz w:val="18"/>
      <w:szCs w:val="18"/>
      <w:lang w:eastAsia="en-US"/>
    </w:rPr>
  </w:style>
  <w:style w:type="character" w:customStyle="1" w:styleId="aa">
    <w:name w:val="Текст выноски Знак"/>
    <w:basedOn w:val="a0"/>
    <w:link w:val="a9"/>
    <w:uiPriority w:val="99"/>
    <w:semiHidden/>
    <w:rsid w:val="00323692"/>
    <w:rPr>
      <w:rFonts w:ascii="Segoe UI" w:eastAsia="Calibri" w:hAnsi="Segoe UI" w:cs="Segoe UI"/>
      <w:sz w:val="18"/>
      <w:szCs w:val="18"/>
    </w:rPr>
  </w:style>
  <w:style w:type="paragraph" w:styleId="ab">
    <w:name w:val="List Paragraph"/>
    <w:basedOn w:val="a"/>
    <w:uiPriority w:val="34"/>
    <w:qFormat/>
    <w:rsid w:val="00323692"/>
    <w:pPr>
      <w:spacing w:after="200" w:line="276" w:lineRule="auto"/>
      <w:ind w:left="720"/>
      <w:contextualSpacing/>
    </w:pPr>
    <w:rPr>
      <w:rFonts w:ascii="Calibri" w:hAnsi="Calibri"/>
      <w:sz w:val="22"/>
      <w:szCs w:val="22"/>
    </w:rPr>
  </w:style>
  <w:style w:type="paragraph" w:styleId="ac">
    <w:name w:val="Normal (Web)"/>
    <w:basedOn w:val="a"/>
    <w:uiPriority w:val="99"/>
    <w:unhideWhenUsed/>
    <w:rsid w:val="00323692"/>
    <w:pPr>
      <w:spacing w:before="100" w:beforeAutospacing="1" w:after="100" w:afterAutospacing="1"/>
    </w:pPr>
  </w:style>
  <w:style w:type="table" w:styleId="ad">
    <w:name w:val="Table Grid"/>
    <w:basedOn w:val="a1"/>
    <w:uiPriority w:val="59"/>
    <w:rsid w:val="003236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4D7066"/>
    <w:rPr>
      <w:color w:val="0000FF"/>
      <w:u w:val="single"/>
    </w:rPr>
  </w:style>
  <w:style w:type="character" w:customStyle="1" w:styleId="apple-converted-space">
    <w:name w:val="apple-converted-space"/>
    <w:basedOn w:val="a0"/>
    <w:rsid w:val="004D7066"/>
  </w:style>
  <w:style w:type="character" w:customStyle="1" w:styleId="underlinea">
    <w:name w:val="underline_a"/>
    <w:basedOn w:val="a0"/>
    <w:rsid w:val="004D7066"/>
  </w:style>
  <w:style w:type="character" w:customStyle="1" w:styleId="Exact">
    <w:name w:val="Основной текст Exact"/>
    <w:basedOn w:val="a0"/>
    <w:rsid w:val="00592443"/>
    <w:rPr>
      <w:rFonts w:ascii="Sylfaen" w:eastAsia="Sylfaen" w:hAnsi="Sylfaen" w:cs="Sylfaen"/>
      <w:b w:val="0"/>
      <w:bCs w:val="0"/>
      <w:i w:val="0"/>
      <w:iCs w:val="0"/>
      <w:smallCaps w:val="0"/>
      <w:strike w:val="0"/>
      <w:spacing w:val="20"/>
      <w:sz w:val="18"/>
      <w:szCs w:val="18"/>
      <w:u w:val="none"/>
    </w:rPr>
  </w:style>
  <w:style w:type="paragraph" w:customStyle="1" w:styleId="dash041e0431044b0447043d044b0439">
    <w:name w:val="dash041e_0431_044b_0447_043d_044b_0439"/>
    <w:basedOn w:val="a"/>
    <w:rsid w:val="00D91AA7"/>
    <w:pPr>
      <w:spacing w:before="100" w:beforeAutospacing="1" w:after="100" w:afterAutospacing="1"/>
    </w:pPr>
  </w:style>
  <w:style w:type="paragraph" w:customStyle="1" w:styleId="no0020spacing">
    <w:name w:val="no_0020spacing"/>
    <w:basedOn w:val="a"/>
    <w:rsid w:val="00D91AA7"/>
    <w:pPr>
      <w:spacing w:before="100" w:beforeAutospacing="1" w:after="100" w:afterAutospacing="1"/>
    </w:pPr>
  </w:style>
  <w:style w:type="character" w:customStyle="1" w:styleId="dash041e0431044b0447043d044b0439char">
    <w:name w:val="dash041e_0431_044b_0447_043d_044b_0439__char"/>
    <w:basedOn w:val="a0"/>
    <w:rsid w:val="00D91AA7"/>
  </w:style>
  <w:style w:type="character" w:customStyle="1" w:styleId="no0020spacingchar">
    <w:name w:val="no_0020spacing__char"/>
    <w:basedOn w:val="a0"/>
    <w:rsid w:val="00D9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5620">
      <w:bodyDiv w:val="1"/>
      <w:marLeft w:val="0"/>
      <w:marRight w:val="0"/>
      <w:marTop w:val="0"/>
      <w:marBottom w:val="0"/>
      <w:divBdr>
        <w:top w:val="none" w:sz="0" w:space="0" w:color="auto"/>
        <w:left w:val="none" w:sz="0" w:space="0" w:color="auto"/>
        <w:bottom w:val="none" w:sz="0" w:space="0" w:color="auto"/>
        <w:right w:val="none" w:sz="0" w:space="0" w:color="auto"/>
      </w:divBdr>
    </w:div>
    <w:div w:id="630478455">
      <w:bodyDiv w:val="1"/>
      <w:marLeft w:val="0"/>
      <w:marRight w:val="0"/>
      <w:marTop w:val="0"/>
      <w:marBottom w:val="0"/>
      <w:divBdr>
        <w:top w:val="none" w:sz="0" w:space="0" w:color="auto"/>
        <w:left w:val="none" w:sz="0" w:space="0" w:color="auto"/>
        <w:bottom w:val="none" w:sz="0" w:space="0" w:color="auto"/>
        <w:right w:val="none" w:sz="0" w:space="0" w:color="auto"/>
      </w:divBdr>
    </w:div>
    <w:div w:id="10510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menki.mos.ru/ilnews/18.10/%D0%BF%D1%80%D0%BE%D1%82%D0%BE%D0%BA%D0%BE%D0%BB%20%D0%B8%20%D0%B7%D0%B0%D0%BA%D0%BB%D1%8E%D1%87%D0%B5%D0%BD%D0%B8%D0%B5%20%D0%A0%D0%B0%D0%BC%D0%B5%D0%BD%D0%BA%D0%B8%20(%D0%92%D0%9B%20110).pdf" TargetMode="External"/><Relationship Id="rId18" Type="http://schemas.openxmlformats.org/officeDocument/2006/relationships/hyperlink" Target="https://ramenki.mos.ru/ilnews/18.05/%D0%A1%D0%B0%D0%B9%D1%82%2013.06.2018%20%D0%BF%D1%80%D0%BE%D1%82%D0%BE%D0%BA%D0%BE%D0%BB%20%D0%B8%20%D0%B7%D0%B0%D0%BA%D0%BB%D1%8E%D1%87%D0%B5%D0%BD%D0%B8%D0%B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amenki.mos.ru/ilnews/18.12/03.12.2018_%D0%A0%D0%9417-251_18_%D0%90%D0%BB%D0%B5%D0%BA%D1%81%D0%B0%D0%BD%D0%B4%D1%80%D0%BE%D0%B2_%D0%90.%D0%9E._%D0%90%D0%BB%D0%B5%D0%BA%D1%81%D0%B0%D0%BD%D0%B4%D1%80%D0%BE%D0%B2_%D0%90.%D0%9E..pdf" TargetMode="External"/><Relationship Id="rId17" Type="http://schemas.openxmlformats.org/officeDocument/2006/relationships/hyperlink" Target="https://ramenki.mos.ru/ilnews/18.07/27.07.2018_%D0%A0%D0%9417-162_18_%D0%90%D0%BB%D0%B5%D0%BA%D1%81%D0%B0%D0%BD%D0%B4%D1%80%D0%BE%D0%B2_%D0%90.%D0%9E._%D0%90%D0%BB%D0%B5%D0%BA%D1%81%D0%B0%D0%BD%D0%B4%D1%80%D0%BE%D0%B2_%D0%90.%D0%9E..pdf" TargetMode="External"/><Relationship Id="rId2" Type="http://schemas.openxmlformats.org/officeDocument/2006/relationships/numbering" Target="numbering.xml"/><Relationship Id="rId16" Type="http://schemas.openxmlformats.org/officeDocument/2006/relationships/hyperlink" Target="https://ramenki.mos.ru/ilnews/18.07/27.07.2018_%D0%A0%D0%9417-161_18_%D0%90%D0%BB%D0%B5%D0%BA%D1%81%D0%B0%D0%BD%D0%B4%D1%80%D0%BE%D0%B2_%D0%90.%D0%9E._%D0%90%D0%BB%D0%B5%D0%BA%D1%81%D0%B0%D0%BD%D0%B4%D1%80%D0%BE%D0%B2_%D0%90.%D0%9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menki.mos.ru/ilnews/18.12/03.12.2018_%D0%A0%D0%9417-252_18_%D0%90%D0%BB%D0%B5%D0%BA%D1%81%D0%B0%D0%BD%D0%B4%D1%80%D0%BE%D0%B2_%D0%90.%D0%9E._%D0%90%D0%BB%D0%B5%D0%BA%D1%81%D0%B0%D0%BD%D0%B4%D1%80%D0%BE%D0%B2_%D0%90.%D0%9E..pdf" TargetMode="External"/><Relationship Id="rId5" Type="http://schemas.openxmlformats.org/officeDocument/2006/relationships/settings" Target="settings.xml"/><Relationship Id="rId15" Type="http://schemas.openxmlformats.org/officeDocument/2006/relationships/hyperlink" Target="https://ramenki.mos.ru/ilnews/18.10/ilovepdf_com-1-17.pdf" TargetMode="External"/><Relationship Id="rId10" Type="http://schemas.openxmlformats.org/officeDocument/2006/relationships/hyperlink" Target="https://ramenki.mos.ru/ilnews/18.12/%D0%BF%D1%80%D0%BE%D1%82%D0%BE%D0%BA%D0%BE%D0%BB%20%D0%B8%20%D0%B7%D0%B0%D0%BA%D0%BB%D1%8E%D1%87%D0%B5%D0%BD%D0%B8%D0%B5%20%D0%9F%D0%9F%D0%A2%20%D0%9C%D0%B8%D1%87%D1%83%D1%80%D0%B8%D0%BD%D1%81%D0%BA%D0%B8%D0%B9%20%D0%A2%D0%9F%D0%A3.pdf" TargetMode="External"/><Relationship Id="rId19" Type="http://schemas.openxmlformats.org/officeDocument/2006/relationships/hyperlink" Target="https://ramenki.mos.ru/ilnews/18.05/%D0%BF%D1%80%D0%BE%D1%82%D0%BE%D0%BA%D0%BE%D0%BB%20%D0%B8%20%D0%B7%D0%B0%D0%BA%D0%BB%D1%8E%D1%87%D0%B5%D0%BD%D0%B8%D0%B5%20%D0%BF%D0%BE%D0%B4%D0%BF%D0%B8%D1%81%D0%B0%D0%BD%D0%BD%D1%8B%D0%B5.pdf" TargetMode="External"/><Relationship Id="rId4" Type="http://schemas.microsoft.com/office/2007/relationships/stylesWithEffects" Target="stylesWithEffects.xml"/><Relationship Id="rId9" Type="http://schemas.openxmlformats.org/officeDocument/2006/relationships/hyperlink" Target="https://ramenki.mos.ru/ilnews/18.12/%D0%9F%D1%80%D0%BE%D1%82%D0%BE%D0%BA%D0%BE%D0%BB%20%D0%9C%D0%B5%D0%B4%D1%81%D0%B8%20%D0%BE%D1%82%2029.12.18.pdf" TargetMode="External"/><Relationship Id="rId14" Type="http://schemas.openxmlformats.org/officeDocument/2006/relationships/hyperlink" Target="https://ramenki.mos.ru/ilnews/18.10/ilovepdf_com-18-40.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CC66-457F-43C9-859A-2D61D214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29</Pages>
  <Words>8217</Words>
  <Characters>46839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26</cp:revision>
  <cp:lastPrinted>2019-02-21T10:37:00Z</cp:lastPrinted>
  <dcterms:created xsi:type="dcterms:W3CDTF">2019-01-18T09:32:00Z</dcterms:created>
  <dcterms:modified xsi:type="dcterms:W3CDTF">2019-02-21T12:19:00Z</dcterms:modified>
</cp:coreProperties>
</file>